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IT Systems Administrator with over 9 years of experience managing and optimizing IT infrastructures. Proven expertise in VPN technologies, Jira administration, Google Workspace, and Okta identity management solutions. Committed to providing secure, efficient, and reliable system operations to enhance productivity and collaboration across remote teams. Strong technical support capabilities with a proactive approach to system maintenance. Passionate about driving improvements and fostering a collaborative cultural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and customized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workflow management and user roles, maximizing efficiency in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maintained a secure IT infrastructure across </w:t>
      </w:r>
      <w:r w:rsidRPr="00432203">
        <w:rPr>
          <w:rFonts w:asciiTheme="minorHAnsi" w:hAnsiTheme="minorHAnsi" w:cstheme="majorHAnsi"/>
          <w:b/>
          <w:bCs/>
          <w:lang w:val="en-US"/>
        </w:rPr>
        <w:t xml:space="preserve">Google Workspace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monitored </w:t>
      </w:r>
      <w:r w:rsidRPr="00432203">
        <w:rPr>
          <w:rFonts w:asciiTheme="minorHAnsi" w:hAnsiTheme="minorHAnsi" w:cstheme="majorHAnsi"/>
          <w:b/>
          <w:bCs/>
          <w:lang w:val="en-US"/>
        </w:rPr>
        <w:t xml:space="preserve">VPNs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Jamf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Tailscale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secured remote access pathways for all employees.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to safeguard data in compliance with organizational policies and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Tier 1 and Tier 2 technical support for hardware and software issues, consistently resolving connectivity problems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outlining system configurations and troubleshooting processes, aiding in knowledge sharing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teammates to integrate new tools and systems, enhancing overall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optimization efforts, proactively identifying and resolving system vulnerabilities when necessary.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user provisioning and deprovisioning tasks in </w:t>
      </w:r>
      <w:r w:rsidRPr="00432203">
        <w:rPr>
          <w:rFonts w:asciiTheme="minorHAnsi" w:hAnsiTheme="minorHAnsi" w:cstheme="majorHAnsi"/>
          <w:b/>
          <w:bCs/>
          <w:lang w:val="en-US"/>
        </w:rPr>
        <w:t xml:space="preserve">Okta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streamlined access management process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periodic audits of IT systems, ensuring compliance with internal guidelines and safety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IT team during critical projects, delivering high-quality results within tight deadlines and fostering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communication processes through effective use of internal collaboration tools, enhancing team productivity across remote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customization including setup of dashboards and administrative policies that improved project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administration of </w:t>
      </w:r>
      <w:r w:rsidRPr="00432203">
        <w:rPr>
          <w:rFonts w:asciiTheme="minorHAnsi" w:eastAsia="Times New Roman" w:hAnsiTheme="minorHAnsi" w:cs="Times New Roman"/>
          <w:b/>
          <w:bCs/>
          <w:lang w:val="en-US"/>
        </w:rPr>
        <w:t xml:space="preserve">Google Workspace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guiding user account handling, mail, and document creation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integrated </w:t>
      </w:r>
      <w:r w:rsidRPr="00432203">
        <w:rPr>
          <w:rFonts w:asciiTheme="minorHAnsi" w:eastAsia="Times New Roman" w:hAnsiTheme="minorHAnsi" w:cs="Times New Roman"/>
          <w:b/>
          <w:bCs/>
          <w:lang w:val="en-US"/>
        </w:rPr>
        <w:t xml:space="preserve">SSO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through </w:t>
      </w:r>
      <w:r w:rsidRPr="00432203">
        <w:rPr>
          <w:rFonts w:asciiTheme="minorHAnsi" w:eastAsia="Times New Roman" w:hAnsiTheme="minorHAnsi" w:cs="Times New Roman"/>
          <w:b/>
          <w:bCs/>
          <w:lang w:val="en-US"/>
        </w:rPr>
        <w:t xml:space="preserve">Okta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while maintaining security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maintained </w:t>
      </w:r>
      <w:r w:rsidRPr="00432203">
        <w:rPr>
          <w:rFonts w:asciiTheme="minorHAnsi" w:eastAsia="Times New Roman" w:hAnsiTheme="minorHAnsi" w:cs="Times New Roman"/>
          <w:b/>
          <w:bCs/>
          <w:lang w:val="en-US"/>
        </w:rPr>
        <w:t xml:space="preserve">VPN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to provide secure data handling and access for all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extensive </w:t>
      </w:r>
      <w:r w:rsidRPr="00432203">
        <w:rPr>
          <w:rFonts w:asciiTheme="minorHAnsi" w:eastAsia="Times New Roman" w:hAnsiTheme="minorHAnsi" w:cs="Times New Roman"/>
          <w:b/>
          <w:bCs/>
          <w:lang w:val="en-US"/>
        </w:rPr>
        <w:t xml:space="preserve">technical support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troubleshooting for customers, enhancing service delivery and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onboarding process by creating automated user provisioning scripts using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strong documentation practices for all IT processes, ensuring teams could refer back for consistent answers and procedures.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end-users in utilizing </w:t>
      </w:r>
      <w:r w:rsidRPr="00432203">
        <w:rPr>
          <w:rFonts w:asciiTheme="minorHAnsi" w:eastAsia="Times New Roman" w:hAnsiTheme="minorHAnsi" w:cs="Times New Roman"/>
          <w:b/>
          <w:bCs/>
          <w:lang w:val="en-US"/>
        </w:rPr>
        <w:t xml:space="preserve">collaboration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increasing team engagement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security assessments to identify vulnerabilities, structured reports driving improvements in system security policies.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cross-departmental initiatives, aligning IT strategies with organizational growth objectives.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new platforms, utilizing </w:t>
      </w:r>
      <w:r w:rsidRPr="00432203">
        <w:rPr>
          <w:rFonts w:asciiTheme="minorHAnsi" w:eastAsia="Times New Roman" w:hAnsiTheme="minorHAnsi" w:cs="Times New Roman"/>
          <w:b/>
          <w:bCs/>
          <w:lang w:val="en-US"/>
        </w:rPr>
        <w:t xml:space="preserve">Windows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user roles and permissions for </w:t>
      </w:r>
      <w:r w:rsidRPr="00432203">
        <w:rPr>
          <w:rFonts w:asciiTheme="minorHAnsi" w:eastAsia="Times New Roman" w:hAnsiTheme="minorHAnsi" w:cs="Times New Roman"/>
          <w:b/>
          <w:bCs/>
          <w:lang w:val="en-US"/>
        </w:rPr>
        <w:t xml:space="preserve">Google Workspace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protection and efficient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management of </w:t>
      </w:r>
      <w:r w:rsidRPr="00432203">
        <w:rPr>
          <w:rFonts w:asciiTheme="minorHAnsi" w:eastAsia="Times New Roman" w:hAnsiTheme="minorHAnsi" w:cs="Times New Roman"/>
          <w:b/>
          <w:bCs/>
          <w:lang w:val="en-US"/>
        </w:rPr>
        <w:t xml:space="preserve">SSO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MFA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policies using </w:t>
      </w:r>
      <w:r w:rsidRPr="00432203">
        <w:rPr>
          <w:rFonts w:asciiTheme="minorHAnsi" w:eastAsia="Times New Roman" w:hAnsiTheme="minorHAnsi" w:cs="Times New Roman"/>
          <w:b/>
          <w:bCs/>
          <w:lang w:val="en-US"/>
        </w:rPr>
        <w:t xml:space="preserve">Okta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strengthening security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detailed system and process documentation for reference and compliance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w:t>
      </w:r>
      <w:r w:rsidRPr="00432203">
        <w:rPr>
          <w:rFonts w:asciiTheme="minorHAnsi" w:eastAsia="Times New Roman" w:hAnsiTheme="minorHAnsi" w:cs="Times New Roman"/>
          <w:b/>
          <w:bCs/>
          <w:lang w:val="en-US"/>
        </w:rPr>
        <w:t xml:space="preserve">technical support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both software installations and hardware issues, successfully resolving over thousands of tickets annually.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to adeptly utilize industry-standard practices and tools, ensuring knowledge base aligns with evolving tech landscape.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VPN, Jamf, Tailscale, Security Protocols, Multi-Factor Authentication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System Administration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Google Workspace, Okta, SaaS Applications, User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PowerShell, Bash,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Windows, Linux, macOS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System Configuration, Troubleshooting Steps, Policy Compliance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