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9 years of experience in developing scalable, high-impact applications and services for leading SaaS platforms. Proven expertise in Python, Go, Django, Node.js, and cloud technologies such as AWS and GCP. Highly skilled in full stack application development, API design, and cross-functional collaboration. Passionate about driving engineering excellence through mentorship and the adoption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full stack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architecture discussions for scaling </w:t>
      </w:r>
      <w:r w:rsidRPr="00432203">
        <w:rPr>
          <w:rFonts w:asciiTheme="minorHAnsi" w:hAnsiTheme="minorHAnsi" w:cstheme="majorHAnsi"/>
          <w:b/>
          <w:bCs/>
          <w:lang w:val="en-US"/>
        </w:rPr>
        <w:t xml:space="preserve">SaaS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modular design and component reuse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effective data management for </w:t>
      </w:r>
      <w:r w:rsidRPr="00432203">
        <w:rPr>
          <w:rFonts w:asciiTheme="minorHAnsi" w:hAnsiTheme="minorHAnsi" w:cstheme="majorHAnsi"/>
          <w:b/>
          <w:bCs/>
          <w:lang w:val="en-US"/>
        </w:rPr>
        <w:t xml:space="preserve">dbt Cloud customers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orchestrating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infrastructure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engineers, fostering a culture of </w:t>
      </w:r>
      <w:r w:rsidRPr="00432203">
        <w:rPr>
          <w:rFonts w:asciiTheme="minorHAnsi" w:hAnsiTheme="minorHAnsi" w:cstheme="majorHAnsi"/>
          <w:b/>
          <w:bCs/>
          <w:lang w:val="en-US"/>
        </w:rPr>
        <w:t xml:space="preserve">technical excellence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collaboration through reviews and pair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by integrating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optimizing application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codebase with high reliability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align engineering solutions with user needs, resulting in top-tier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the development lifecycle to safeguard user data and maintain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frontend application features, contributing to a better user interface for enhanced customer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for strategic planning, ensuring all delivery pipelines were aligned to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features for a </w:t>
      </w:r>
      <w:r w:rsidRPr="00432203">
        <w:rPr>
          <w:rFonts w:asciiTheme="minorHAnsi" w:eastAsia="Times New Roman" w:hAnsiTheme="minorHAnsi" w:cs="Times New Roman"/>
          <w:b/>
          <w:bCs/>
          <w:lang w:val="en-US"/>
        </w:rPr>
        <w:t xml:space="preserve">SaaS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developing scalable and maintainable code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architectural design of microservices that enhanced system reliability and performance metrics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to extend application functionality, significantly boosting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strategies, promoting faster load times and reduced query costs for multiple user roles.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feedback aimed at maintaining a high standard of code quality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telemetry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tracking of application performance and user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Customer Support team to troubleshoot production issues, leading to enhanced response times for user-reported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emphasizing iterative development and continuous improvement within teams, which led to reduced project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processing techniques that supported internal analytics tools, empowering product teams with actionable insights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in a </w:t>
      </w:r>
      <w:r w:rsidRPr="00432203">
        <w:rPr>
          <w:rFonts w:asciiTheme="minorHAnsi" w:eastAsia="Times New Roman" w:hAnsiTheme="minorHAnsi" w:cs="Times New Roman"/>
          <w:b/>
          <w:bCs/>
          <w:lang w:val="en-US"/>
        </w:rPr>
        <w:t xml:space="preserve">remote-first environment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adoption of right tools for virtual collaboration and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features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enhanced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systems to support large user bases, employing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management, which improved data access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coding standards and customer feedback driven development, which enhanced overall product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to protect user data and ensure compliance with educational regulations, achieving successful audits with no critical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development processes, from requirement gathering through to deployment, ensuring project alignment with customer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tuning across various applications, maintaining optimal application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Spring, React,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GraphQL, REST,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Datadog,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