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building reliable and scalable data platforms. Proficient in Kotlin, Java, and Scala, with deep expertise in cloud services, particularly Google Cloud Platform (GCP). Proven ability to design and optimize data pipelines, enhance software infrastructure, and implement machine learning solutions. Strong background in Agile methodologies and regulatory compliance in the healthcare sector, committed to improving health outcomes through innovative data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multidisciplinary teams to develop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software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 as part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efficiently process and deliver clean data to internal and external stakeholders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overall system architecture and enhancing software delivery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integration of machine learning capabilities into existing data frameworks, collaborating closely with data scientists to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adherence to best practices in software quality and maintaining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Automated key internal processes, significantly improving the operational efficiency and maintainability of software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engineers, fostering a culture of knowledge sharing and ensuring a strong understanding of system design, architecture, and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comprehensive testing and verification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Participated in on-call rotations, maintaining production systems and promptly resolving issues to ensure continuity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improvements to software deployment processes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reducing deployment time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real-time data processing applications that support demanding consumer-facing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and deployment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the engineering team in the design and development of scalable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access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automated integration and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code coverage and fewer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product teams to gather requirements and translate them into technical specifications, fostering a seamless handoff between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streamline workflows and enhance team productivity, leading to successful project completions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into development processes, enhancing consistency in application deployment and reducing environment-related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performance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bottlenecks before they impact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Championed DevOps practices, leading to improved collaboration between development and operations teams and faster product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documented APIs for internal and external stakeholders, ensuring usability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Successfully migrated on-premise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reducing infrastructure costs by a significant margin.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Designed and 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Created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facilitate integration with external platforms, enhancing product interoperability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cross-functional teams to develop user-centric solutions, aligning technical capabilities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big data processing, allowing for real-time as well as batch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Implemented continuous integration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Trained new hires on development tools and practices, establishing a solid foundation of skills and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Fostered a secure coding environment through regular code audits and adherence to security protocols, ensuring data privacy.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Actively contributed to community tech talks, enhancing both personal growth and that of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dashboard reporting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Successfully increased system uptime by 30% through proactive maintenance and optimization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puzzle-solving and process mapping, leading to more efficient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learning systems resulting in an increase of 25%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Scala, Python,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Google Cloud Platform (GCP), AWS, Azure,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Cassandra,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TestNG, Cucumber,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Frameworks</w:t>
      </w:r>
      <w:r>
        <w:rPr>
          <w:rFonts w:asciiTheme="minorHAnsi" w:hAnsiTheme="minorHAnsi" w:cstheme="majorHAnsi"/>
          <w:lang w:val="en-US"/>
        </w:rPr>
        <w:t xml:space="preserve">: Terraform, Apache Kafka, Spring Boot, Apache Spark,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