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aerospace mechanical engineer with over 9 years of experience in propulsion system design and CAD modeling. Proven track record in leading complex design projects from conception to production. Proficient in Siemens NX, GD&amp;T, and configuration management processes. Seeking to leverage expertise in advanced propulsion technologies to enhance the innovation and functionality of UAV platforms at Shield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propulsion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UAV platforms focusing on functionality, manufacturability, and testability.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Siemens 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GD&amp;T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are applied throughout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designs, applying engineering judgment to support sizing and load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teams, including technicians and production staff, to troubleshoot issues and drive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iterative improvements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the assembly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enforce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protocols that guide the development of new propulsion subsystems.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REFPROP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thermal analysis to optimize component design for temperature variations and operational stresses.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configuration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BOM 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organization and compliance with all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participate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interface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working groups, ensuring adherence to project specifications of propulsion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comprehensive assembly work instructions for mechanical teams, enhancing repeatability and efficiency in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design-driven changes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testing and feedback to improve hardware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high-vibration aerospace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fastening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joint design to develop robust solutions for propulsion hardware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automation and to enhance functional modeling processes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mechanical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aerospace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internal combustion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jet propulsion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produce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 drawings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 design protocols that align with FAA and military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enhancing the integration of propulsion performance metrics with operational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PLM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project tracking and revision control processes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workshops to address manufacturing challenges encountered during production, supplying real-time solutions to hardware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root cause analysis to resolve design and manufacturing discrepancies linked to propulsion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procedures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newly developed propulsion technologies, improving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design methodologies by integrating findings from industry standards and client feedback into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conducting rigorous system evaluations and tests, ensuring all designs meet reliability and performance criteria prior to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and led training sessions focused on advanced CAD techniques and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mechanical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geared towards maximizing efficiency in product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integrating thermal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within traditional design workflows to optimize designs under various conditions during practical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support design processes, streamlining knowledge transfer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interdisciplinary teams to troubleshoot and resolve production issues while maintaining adherence to design specifications and quality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the groundwork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assembly guidance materials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comprehension during assembly operations of complex aerospace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project reviews leading to design output improvements, directly impacting the efficiency of propulsion subsystem integration with UAV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CAD and 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Siemens NX, GD&amp;T, SolidWorks, CATIA, AutoCAD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and Analysis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ANSYS, FEA, REFPROP, MATLAB, Simulink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Mechanical and Propulsion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3D Modeling, Thermal Analysis, Load Case Analysis, Configuration Management, Manufacturing Support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CAD Automation, Data Analysis, Automation Scripting, Modeling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Manufacturing and Production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Assembly Instructions, BOM Control, Design for Manufacturing, Machining Processes, Testing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