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building customer-facing applications using React, Ruby on Rails, and AWS. Expertise in leading technical initiatives, mentoring engineers, and collaborating across teams to drive product success. Proven ability to optimize application performance and scalability while maintaining high test coverage. Passionate about using technology to solve complex problems and improve customer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features on a full-stack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and driving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initiatives including product feature enhancements and systems architecture improvements,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UX to devise solutions for procurement challenges, ensuring alignment with customer needs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providing code reviews and pair programming sessions to foster skill development in </w:t>
      </w:r>
      <w:r w:rsidRPr="00432203">
        <w:rPr>
          <w:rFonts w:asciiTheme="minorHAnsi" w:hAnsiTheme="minorHAnsi" w:cstheme="majorHAnsi"/>
          <w:b/>
          <w:bCs/>
          <w:lang w:val="en-US"/>
        </w:rPr>
        <w:t xml:space="preserve">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and refactoring code in </w:t>
      </w:r>
      <w:r w:rsidRPr="00432203">
        <w:rPr>
          <w:rFonts w:asciiTheme="minorHAnsi" w:hAnsiTheme="minorHAnsi" w:cstheme="majorHAnsi"/>
          <w:b/>
          <w:bCs/>
          <w:lang w:val="en-US"/>
        </w:rPr>
        <w:t xml:space="preserve">Ruby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load times and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planning sessions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estimate project timelines and commitment to sprint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technical standards and documented best practices around development processes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ownership of reducing technical debt through systematic code revisits and enhancement of legacy systems, achieving a cleaner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reliability and uptime by participating in an on-call rotation and establishing monitoring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high level of code quality and compliance with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culture of collaboration and continuous learning by conducting workshops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customer feedback sessions, utilizing insights to iterate on features and improve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customer-facing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product innovations.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teams to gather business requirements and translate them into functional technical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React-based UI components, integrating them seamlessly with backend services built on </w:t>
      </w:r>
      <w:r w:rsidRPr="00432203">
        <w:rPr>
          <w:rFonts w:asciiTheme="minorHAnsi" w:eastAsia="Times New Roman" w:hAnsiTheme="minorHAnsi" w:cs="Times New Roman"/>
          <w:b/>
          <w:bCs/>
          <w:lang w:val="en-US"/>
        </w:rPr>
        <w:t xml:space="preserve">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modern JavaScript and TypeScript patterns to improve code readability and maintainability across projects using </w:t>
      </w:r>
      <w:r w:rsidRPr="00432203">
        <w:rPr>
          <w:rFonts w:asciiTheme="minorHAnsi" w:eastAsia="Times New Roman" w:hAnsiTheme="minorHAnsi" w:cs="Times New Roman"/>
          <w:b/>
          <w:bCs/>
          <w:lang w:val="en-US"/>
        </w:rPr>
        <w:t xml:space="preserve">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mentored developers in best practices for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web applications, ensuring scalability and reliability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and deployment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observability for applications using tools such as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fast recovery from outages.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to guide the technical direction of product enhancements and verify adherence to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retrospectives to foster continuous improvement in product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suite of unit tests and integration tests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test coverage and consistent quality across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applications with a focus on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adapt user stories into technical tasks to ensure clarity and alignment in product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development environment, contributing to weekly sprints and participating in daily stand-ups to track progress and address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architectural design of RESTful services, providing clean and documented APIs leveraging </w:t>
      </w:r>
      <w:r w:rsidRPr="00432203">
        <w:rPr>
          <w:rFonts w:asciiTheme="minorHAnsi" w:eastAsia="Times New Roman" w:hAnsiTheme="minorHAnsi" w:cs="Times New Roman"/>
          <w:b/>
          <w:bCs/>
          <w:lang w:val="en-US"/>
        </w:rPr>
        <w:t xml:space="preserve">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conventions.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fostering knowledge sharing and improving code quality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troubleshooting and debugging of production issues, implementing fixes in a timely manner to minimize disruption.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SQL, 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AntD, Jest, React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PostgreSQL, Redis, Sidekiq Pro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DataDog, Jira, Sentry, PagerDuty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Continuous Integration, Continuous 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RSpec, Testing Frameworks, Code Climate, Observability Tools,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