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Engineer with over 9 years of experience in building customer-facing applications and driving meaningful customer outcomes through technology. Proven expertise in Ruby on Rails, React, TypeScript, and AWS. Adept at collaborating with cross-functional teams, optimizing system performance, and mentoring junior engineers to foster a culture of quality and continuous improvement.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multiple complex features for a full-stack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frontend, enhancing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technical initiatives and drove projects from conception to deployment, improving deployment efficiency by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deployment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Product Management and Design teams using collaborative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refine and translate customer procurement challenges into robust technical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through pair programming sessions and code reviews, fostering a knowledge-sharing culture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architectural decisions, establishing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Rails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deploying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and optimizing query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 strategies for application scalability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Sidekiq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background job processing, boosting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Took ownership of technical debt reduction initiatives by identifying legacy code components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Climate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refactoring them systematically.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sprint planning and estimation meetings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documenting progress and outcomes, refining workflows iteratively.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application reliability and monitoring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Sentry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performance tracking and error reporting, which improved overall application uptime.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enhancing the team's culture of quality and continuous learning by organizing training sessions to introduce modern React patterns and state management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on-call responsibilities effectively, ensuring system reliability and timely incident resolution for production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collaboration, ensuring seamless integration and continuous deployment workflows across projects.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high-impact, customer-facing applications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alignment with UX/UI design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cross-functional technical discussions with Product and UX teams to develop feature specifications, utilizing customer analytics to drive feature prioritization and impact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performance audits and implemented enhancements across the team’s applications, resulting in improved page load speeds and user experience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in best practices relating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maintaining high test coverage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styling and design process,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improving component reusability and system-wide UI consistency.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agile methodologies to facilitate organized discussions and integration of continuous feedback loops throughout the development lifecycle, ensuring adaptability and rapid iteration.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to improve query performance significantly and handle increased data loads effectively, enhancing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constructive feedback that fostered skill development and adherence to coding standards across the team.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security audits, optimizing application security protocols to safeguard customer data against potential vulnerabilities and compliance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Indiana Rajah spearheaded deployment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more resilient and scalable production environment that supported growing user demands.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product feature development as a Full Stack Engineer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user interfaces, improving application interactivity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tracking progress and sprint tasks while maintaining clear communication with stakeholders to manage expectations and deliverables, streamlining project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optimization tasks for applications hosted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availability and performance through continuous monitoring and adjustment of resources.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developing reusable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AntD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facilitated a cohesive user experience across multiple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comprehensive unit testing, ensuring code reliability and functional adherence for deployed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design discussions focusing on reducing technical debt within existing applications, enhancing long-term maintainability and scalability.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Ruby, Rails, Node.js, PostgreSQL, Redis, Sidekiq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TypeScript, JavaScript, AntD,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GitHub, AWS, DataDog, Jira, Confluence, Sentry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RSpec, React Testing Library, Jest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Deployment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PagerDuty, Slack, Fellow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