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Engineer with over 9 years of experience in designing and implementing data systems in blockchain environments. Proficient in building robust data pipelines, enhancing data quality, and delivering self-serve analytics products to empower stakeholders. Adept at using Python, SQL, and various data compute frameworks, with a focus on delivering quality data for informed decision-making.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robust 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blockchain data processing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Beam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enforcing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quality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integrity measures.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transformation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the ingestion of blockchain datasets from multiple sources, ensuring clean and structured datasets for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self-serve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products that facilitate user access to blockchain data, enhancing decision-making processes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design effective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leverage blockchain transactions, greatly improving analytical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 suite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quality tooling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included monitoring and alerting mechanisms to ensure reliability of blockchain data, which improved data trustworthiness.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ensuring efficient querying and optimization for large blockchain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of data applications and maintain operational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of data pipeline components, emphasizing automated testing frameworks to ensure robustness of data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alongside cross-functional teams to align on priorities and deliver accurate analytics products, focusing on enhancing productivity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developer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creative problem-solving techniques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quality enforcement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applying domain-specific heuristics to real-time blockchain data challenges.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documentation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all data models and pipeline designs, setting a foundation for future scalability and onboarding.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sharing knowledge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blockchain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its integration into data workflows.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complex datasets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increased efficiency in data processing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visual reports and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Superset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stakeholders with real-time insights into blockchain transaction trends.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Collaboratively created data quality benchmarks using automated testing strategies to ensure delivery of high-integrity datasets to end-users.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compute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analytical workflows, achieving improved performance metrics for data transformation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cross-functional collaboration by integrating key performance indicators into project specifications, aligning data engineering efforts with business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statistical analysis and data transformations during project development phases.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streaming data processes, adapting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batch and streaming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timely data delivery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modeling best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techniques specific to blockchain, supporting continuous learning and knowledge transfer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documentation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 for analytics projects, ensuring compliance with organizational data governance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stakeholder meetings to translate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business requirements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technical specifications, enhancing product alignment with user needs.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support scalable data solutions, primarily focused on transaction and transfer data from blockchain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a range of optimization tasks for existing data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 workflows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processing speeds and reducing data latency.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set of APIs to serve structured blockchain data to internal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 REST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RESTful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Prepared and built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 visualization libraries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Plotly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accessibility for non-technical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 databases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analysis of complex blockchain transaction data, enhancing data querying capabilities for analysts.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team members to conduct research on emerging blockchain technologies, ensuring that data strategies remained cutting-edge.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Go, Java, Scala,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Apache Flink, Apache Beam, ETL, ELT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Apache Airflow, AWS, GCP,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Looker, Superset, Hex, Matplotlib, Seaborn, Plotly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Modeling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Star Schema, Snowflake Schema, Data Normalization, Data Warehousing, Blockchain Data Modeling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