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backend engineer with over 9 years of experience in designing, building, and optimizing scalable systems within high-throughput, low-latency environments. Proven expertise in Java, Go, and Python for backend development, complemented by extensive knowledge in microservices architecture, distributed systems, and streaming data frameworks like Apache Kafka. Demonstrated capability in utilizing cloud platforms, particularly AWS, to deliver reliable and cost-effective backend solutions. Passionate about technical leadership and mentoring, with a strong commitment to collaboration and continuous improvement within agile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high-performance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low-latency systems for programmatic advertising.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high-throughput workloads, ensuring robust performance under heavy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streaming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process real-time data flows, enabling rapid analysis for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translating business needs into technical solutions while ensuring alignment with the product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fault-tolerance mechanisms in backend systems, achieving improved system reliability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best practices, fostering a culture of technical excellence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emerging technologies, contributing to the technical roadmap for the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cloud-native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applications for observability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monitoring capabilities and driving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schemas and queries, enhancing high-volume data processing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profiling, contributing to the tuning of JVM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achieve significant latency reductions.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reliable deployment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solutions for a high-traffic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machine learning models with backend systems, enhancing data-driven decision-making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services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particularly focusing on scaling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and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storage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effective logging and monitoring systems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observability across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ensured optimal performance during peak loads, enhancing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 code as well as database indexing strategies to reduce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best practices, leading to improved deployment frequency and reduced change failure rates through automation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best practices, leading to improved team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and frontend teams to ensure seamless integration and fast feature rollouts, maintaining agile sprint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complex integration issues, applying deep technical knowledge to mitigate risks and enhance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principles and distributed systems, enhancing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unit testing frameworks into the development process, improving code quality and reducing bugs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existing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workflows, increasing overall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into more modular and maintainable formats, embracing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improve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actively to team discussions about emerging technologies, leading to trials on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solutions for specific use cases.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CI/CD processes utilizing Jenkins and Git for version control, optimizing deployment strategie.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Go, Python, SQL,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Apache Kafka, Flink, Spark Streaming,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EC2, AWS S3, AWS Lambda, AWS Kinesis, AWS SNS/SQS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DynamoDB,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Kubernetes, CI/CD, Prometheus, Grafana, ELK Stack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