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Backend Engineer with over 9 years of experience in optimizing Developer Experience and building robust applications. Proficient in Ruby, Go, and CI/CD methodologies with a track record of enhancing engineering workflows and driving technical excellence across teams. Experienced in tackling systemic bottlenecks, optimizing testing frameworks, and improving collaboration by utilizing various tools and technologies to support high-quality code delivery. Passionate about empowering developers and fostering a culture of continuous improvement and learning.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reduce CI/CD pipeline friction,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feedback loops for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developer tooling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Modernized testing frameworks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Capybara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more reliable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engineering pain points and introduced actionable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 and eliminate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hands-on coding sessions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mentoring junior engineers and promoting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handling and querying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Converted manual processes into automated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continuous learning and iteration by hosting regular engineering workshops and knowledge exchanges.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the engineering community to gather feedback and implement enhancements into the Developer Experience roadmap.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architectural discussions to ensure alignment with business and engineering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infrastructure by managing services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enhancements to the testing suite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quality assurance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deployment processes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more efficient CI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cross-team collaborations to address systemic issues impacting overall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project management and tracking of engineering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peer programming sessions to enhance code quality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build reliability and deployment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architecture of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performance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secure code practices were followed across all engineering teams, integrating automated security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time to deployment significantly through improved testing strategies and automated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and implemented agile methodologies to enhance development cycles and team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backend systems with cloud-based platforms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contributed to open-source projects related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community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transfers across teams, aligning development practices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database performance through optimization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onboarding processes for new engineers by developing comprehensive documentation around tool use and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team that improved application performance under high load conditions, impacting around 500+ users weekly.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Ruby, Go, JavaScript, Python,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Rails, RSpec, Capybara, Spring Boot,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GitLab CI, Jenkins, Docker, Kubernetes,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Google Cloud, Azure, Heroku, DigitalOcean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Development Tools</w:t>
      </w:r>
      <w:r>
        <w:rPr>
          <w:rFonts w:asciiTheme="minorHAnsi" w:hAnsiTheme="minorHAnsi" w:cstheme="majorHAnsi"/>
          <w:lang w:val="en-US"/>
        </w:rPr>
        <w:t xml:space="preserve">: Selenium, CircleCI, Postman, JIRA,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MySQL, MongoDB, Redis, Elasticsearch</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