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engineer with over 9 years of hands-on experience in designing and implementing scalable software solutions. Expertise in multiple programming paradigms, utilizing a variety of tech stacks including Java, Node.js, Angular, and AWS. Proven ability to lead cross-functional projects and mentor junior engineers, ensuring the highest standards of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server-side applications and API integrations, achieving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flow and state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 services serving over 1 million users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 in coding best practices and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boosting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enhancing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responsive web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system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rigorous testing and optimization procedures.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availability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daily stand-ups to promote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resilient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APIs, facilitating data exchange between the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98% pass rate in automation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refine application workflow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design tool.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refactoring efforts to adhere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clean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team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learning management systems by developing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 stacks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design and implementation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technical documentation and support materials for end-users, fostering better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 response times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visibility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reduction in system downtime through proactive monitoring and maintenance efforts.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Spring Boot, Express, Django, Flask,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Mockito,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