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 and developing scalable web applications. Proficient in full-stack development using JavaScript, Node.js, React, and robust backend technologies such as PostgreSQL, MySQL, and MongoDB. Skilled in building RESTful APIs, mentoring junior developers, and driving high-impact systems for consumer-facing platforms. Committed to continuous improvement and collaboration across teams to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for Fandango Rewards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focusing on performance optimization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integrated with third-party services to enhance user experiences,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server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Product, QA, and UX teams to create intuitive web interfaces, ensuring functionality matched user needs through thorough testing and refinement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code quality, facilitating team knowledge sharing sessions to foster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the speed of delivery while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troubleshooting of complex issues in production environments, using logging and monitoring tools to identify and resolve bottlenecks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insights during sprint planning and retros to improve team workflows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internal tools for team productivity that streamlined tasks and reduced the time needed for onboarding new employees.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testing methodologies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codebases, ensuring high test coverage and reliability of features deployed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to monitor application performance and user behavior, promptly empowering the team to address issues and improve features based on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adoption of AI programming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coding efficiency, assisting in debugging and optimizing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for various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for user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cross-functional teams, driving efforts to define microservice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logic separation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effectively, facilitating seamless collaboration among team members in a continuous integration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 frameworks to protect user data, ensuring compliance with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regression testing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monitoring and optimization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identification and resolution of bottlenecks in service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Agile methodologies by refining processes and encouraging team feedback, leading to improved productivity and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interactions by integrating user feedback into design revisions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created user guides for features deployed to production, providing essential support for users and team members alike.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online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interactive features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lifecycle development, working from requirements gathering to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server-side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database structures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employed ORM frameworks for efficient data manipulation and retrieval, ensuring high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agile development strategies, participating in daily stand-ups and sprint reviews to encourage transparency and rapid adaptation.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individual components functioned as expected and significantly decreasing defect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which greatly expanded the functionality and reach of deployed applications, allowing richer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giving constructive feedback and promoting coding standards, ultimately fostering a culture of quality in code production.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NoSQL,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Next.js,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S3, CloudFormation,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