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Backend Engineer with over 9 years in software development specializing in building scalable backend services. Proficient in designing APIs, optimizing performance, and enhancing security using modern technologies and methodologies. Strong advocate for Agile practices and Continuous Integration/Continuous Delivery (CI/CD) principles. Adept at collaborating with cross-functional teams to drive innovation and efficiency in high-traffic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production-ready API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efficiency in high-traffic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across multiple environments, significantly reducing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distributed systems based on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strong focus on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quality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engineers to architect and refine APIs, leveraging frameworks such as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service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internal and public API documentation to enhance usability and maintainability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regression protection.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processes, contributing to continuous improvement of team practices and product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facilitating knowledge sharing and enhancing team capabilities in backend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storage solutions in cloud-native applications, optimizing performance for large data 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load, stress, and endurance testing using </w:t>
      </w:r>
      <w:r w:rsidRPr="00432203">
        <w:rPr>
          <w:rFonts w:asciiTheme="minorHAnsi" w:hAnsiTheme="minorHAnsi" w:cstheme="majorHAnsi"/>
          <w:b/>
          <w:bCs/>
          <w:lang w:val="en-US"/>
        </w:rPr>
        <w:t xml:space="preserve">Gatling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for API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tools and technologies, driving the team's adoption of innovative solutions that enhance product offerings and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Achieved high reliability in service operations through careful implementation of </w:t>
      </w:r>
      <w:r w:rsidRPr="00432203">
        <w:rPr>
          <w:rFonts w:asciiTheme="minorHAnsi" w:hAnsiTheme="minorHAnsi" w:cstheme="majorHAnsi"/>
          <w:b/>
          <w:bCs/>
          <w:lang w:val="en-US"/>
        </w:rPr>
        <w:t xml:space="preserve">serverless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appropriate workloads.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services for various collaborative tools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under user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utilizing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streamline functionalities within collaborative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Docker containers for all application components, ensuring consistency across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and validations for services built on AWS technologies, enhancing security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microservice-based application solutions that improved overall system modularity and reduced deployment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teams to integrate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with backend services, optimizing data flow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of containerized applications, improving scalability and manageability.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 processes, fostering best practices and ensuring high code quality standards were maintained throughout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performance testing using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applications met performance benchmarks prior to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driving discussions around technological improvements and team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learning management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stability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user authentication systems utilizing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security features for user data protection.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RESTful 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to ensure seamless communication between front-end and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integration testing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the importance of testing in the software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backend architecture and processes thoroughly to maintain clarity and assist in onboarding new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system downtime by 15% through proactive system monitoring and implementing best practices for database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JavaScript, Java, Bash, Groovy,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ECS, EKS, Lambda, S3, API Gateway, CloudFormation,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 GraphQL, Serverless,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Unit Testing, Integration Testing, Performance Testing, Gulp,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DynamoDB, RDS, DocumentDB,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gRPC, Protocol Buffers, Npm, Redux, React, Machine Learning, AI, Image Processing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