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Development Engineer with over 9 years of experience in architecting, designing, and developing high-quality software solutions. Expert in leading technical discussions and mentoring teams to drive development of modular, maintainable systems. Proficient in cutting-edge technologies including JavaScript, Node.js, React, and MongoDB, with extensive experience in healthcare data integration. Strong background in cloud platforms, AI analytics, and fostering collaborative development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of a scalable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across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design discussions across teams and translated business specifications into reliable software implementations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asynchronous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developers on creating modular, low-coupled software components while ensuring adherence to coding standards and best practices, leveraging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Prettier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API services for third-party tools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compliant healthcare applications, enhancing interoperability across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internal developer tools and SDKs to standardize development processes, significantly increasing efficiency across project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performance bottlenecks in system-level operations and proposed innovative architectural improvements to drive better scalability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managers, quality assurance, and technical architects to define project deliverables and timelines, ensuring alignment with strategic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 through unit and integration tests, promoting a CI/CD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libraries and tools for the team, improving consistency and reducing duplicated efforts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complex integrations between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to streamline data flow and processing mechanisms in healthcare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actively to knowledge-sharing sessions, conducting code reviews and facilitating discussions around best practices and new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adopting AI integrations into healthcare workflows, aiming for enhanced analytics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user experience through responsive design and optimized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RESTful APIs, ensuring seamless communication between frontend and backend systems while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smooth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microservices-based architecture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resource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mentoring sessions for junior developers on best practices for developing modular and maintainable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development workflows and deployment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project environments with cross-functional teams, translating complex requirements into working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brainstorming sessions for product feature development, using insights from user feedback to inform design and engineering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analytics tools and frameworks to monitor application performance and user behavior, leading to data-informed decision making and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cloud applications, reinforcing compliance with industry standards and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educational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database performance through query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frontend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overall user experience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the integration of new features within existing systems while aligning with project timelines and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unit tests to ensure code quality and maintainability, achieving significant improvements in bug resolution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significantly by optimizing front-end assets and enhancing server response funactively.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Node.js, React, Express.js, Angular, Vue.js, Redux, NestJS, Jest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lang w:val="en-US"/>
        </w:rPr>
        <w:t xml:space="preserve">: MongoDB, PostgreSQL, MySQL, NoSQL, Redis, Oracle, DynamoDB,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r>
        <w:rPr>
          <w:rFonts w:asciiTheme="minorHAnsi" w:hAnsiTheme="minorHAnsi" w:cstheme="majorHAnsi"/>
          <w:lang w:val="en-US"/>
        </w:rPr>
        <w:t xml:space="preserve">: AWS, GCP, Azure, Docker, Kubernetes, Terraform, Jenkins, GitHub Actions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Healthcare Technologies</w:t>
      </w:r>
      <w:r>
        <w:rPr>
          <w:rFonts w:asciiTheme="minorHAnsi" w:hAnsiTheme="minorHAnsi" w:cstheme="majorHAnsi"/>
          <w:lang w:val="en-US"/>
        </w:rPr>
        <w:t xml:space="preserve">: FHIR, HL7, EHR integration, HIPAA compliance, Cerner, Epic, HealthKit, FHIR data models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