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Senior Front-End Engineer with over 9 years of experience specializing in crafting high-performance web and mobile applications. Expertise in leveraging modern frameworks and technologies, including React, React Native, JavaScript, TypeScript, and responsive design principles to deliver exceptional user experiences. Proven ability to lead technical projects, mentor junior developers, and optimize application performance across various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high-quality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implementing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type safety, increasing code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reusable component libraries within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processes and enhancing project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web applications for maximum performance and device responsiveness through advanced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and media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automated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Enzyme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resulting in a significant decrease in bug reports post-deployment.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UX/UI designers to transform complex design concepts into functional and visually appealing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facilitating knowledge sharing and best practices in coding standards, performance optimization, and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thorough code reviews and provided constructive feedback to team members, enhancing the overall technical expertise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across multiple applications, leading to improved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documented coding standards and performance optimization strategies for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significantly reducing time-to-market.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company's tech documentation from application components to systems features, improving onboarding efficiency for new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troubleshooting across various platforms, resolving complex issues related to browser compatibility, performance, and functionality.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features and dynamic applications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better user experience across web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cross-functional teams employing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ensuring timely delivery of project milestones while adhering to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state management libraries like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Context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application state effectively, enhancing the user interface's interactivity.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designs using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improved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focused on quality assurance and adherence to best practices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promoting team involvement.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APIs into applications for dynamic data retrieval and interactivity, providing seamless user data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back-end teams to optimize APIs, improving load times and user satisfaction across all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across applications that increased speed and optimized load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facilitated collaborative workflows among team members through shared repositories.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adaptation of emerging web technologies, ensuring applications were integrated with the latest best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improving user engagement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application's responsiveness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of training modules, integrating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layout and design consistency while adhering to industry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operational workflows, ensuring seamless collaboration among team members throughout the project.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troubleshooting and performance analysis of applications, resolving issues which improved user experience remarkably.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user interface designs that led to an increase in application usage by 30%, enhancing overall satisfaction metrics.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React Native, Redux, MobX, Context 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Enzyme, React Testing Library, Cypress, SonarQube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CI/CD, Docker, GitHub Actions,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Axios,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