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Flight Software Engineer with over 9 years of professional experience in automated systems and embedded software development. Proven expertise in C++ development, with a strong emphasis on building safety-critical applications for aerospace. Recognized for innovative problem-solving in complex environments, leveraging comprehensive knowledge of computer architecture and rigorous testing methodologies. Committed to advancing aviation technology to enhance safety and efficiency in air transportation.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safety-critical embedded systems, enhancing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reliability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of flight control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an agile development environment, ensuring code robustness and performance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DO-178C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certification processes to develop and validate software components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aircraft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hardware engineers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sensor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flight software, ensuring seamless communication and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significant improvements in system fault handling through rigorous testing and debugging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Valgrind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interfaces between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vehicle subsystems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TCP/IP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 for reliable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 modular architecture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maintainability and scalability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evaluations and optimizations, documenting improvements in operational efficiency in 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planning and executing flight tests, directly interfacing with airborne platforms to validate software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simulation and modeling of flight dynamics, contributing to pre-flight analysis of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industry standards and compliance regulations, applying findings to ongoing software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engineers on best practices in embedded software development and testing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high-performance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software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embedded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focused on user-interface enhancements and control algorithms.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debugging and testing practices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Valgrind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rapid identification and correction of bugs, improving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creation of technical documentation assuring compliance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DO-178C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requirements, enhancing project transparency and guidance.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develop new features and reduce system latencies by integrating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communication protocols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CAN Bus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software validation and verification processes, improving the overall safety and robustness of flight-related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scripting automated testing scenarios, enhancing test coverage and reducing manual testing efforts. 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FreeRTOS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real-time operating systems in embedded applications, optimizing performance across various subsystems.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code optimization of flight management systems, resulting in significant speed improvements in algorithm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version control compliance and facilitating the collaborative development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learning environments, enhancing user interaction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embedded systems projects focusing on microcontroller programming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Arduino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Raspberry 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paving the way for innovation in prototype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various team-based projects under Agile Scrum methodologies, emphasizing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collaborative software development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deliveries.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lifecycle processes, focusing on quality assurance and testing methodologies, which enhanced the overall software development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standards compliance through the development of requirements specifications and acceptance criteria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application load times by 30% through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algorithms.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C, Python, Java, MATLAB, Ada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DO-178C, ROS (Robot Operating System), FreeRTOS, Linux Kernel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GDB, Valgrind, Unit Testing Frameworks, Google Test, Catch2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Systems &amp;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Embedded Systems, Bare Metal Programming, Real-Time Systems, Avionics Systems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Networking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TCP/IP, UDP, CAN Bus, MQTT, Database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