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DevOps/SRE Engineer with over 9 years of experience in maintaining and optimizing critical production systems in cloud environments. Proven track record in leveraging technologies like AWS, Terraform, PostgreSQL, Docker, and GitHub Actions to enhance platform reliability and developer experience. Adept at implementing automated scaling strategies, improving CI/CD pipelines, and fostering team collaboration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as Code (IaC) for scaling cloud systems and improving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scaling strategies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evolving workloads, improving operational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specific infrastructure enhancement projects by implementing ephemeral staging environments for enhanced developer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continuous improvements in observability through tools like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reliability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incident detection and response across teams by refining signal-to-noise ratios for monitoring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troubleshoot and resolve performance issues, enhancing overall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cloud expenditures through strategic budgeting and forecasting initiatives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developer experience by reducing friction in local dev environments and continuously improving feedback loops.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CI/CD pipeline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optimization of cloud database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processes that increased security hardening compliance through best practices with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collaborative work environment by encouraging healthy debate and innovative solutions across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and optimized CI pipelines with a focus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smoother integration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critical production systems, ensuring uptime and reliability through automation and process improvements in a high-autonomy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tools to enhance engineering productivity with a focus on performance tuning for existing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culture of continuous feedback and iteration on deployment processes, leveraging cloud functionality for agile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enterprise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SaaS applications, addressing scalability challenges and improving overall application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efforts in migration projects to enhance CI/CD efficiency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best practices for cloud resource management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junior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monitoring scripts that used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metrics to enhance real-time system performance visibility, facilitating prompt incident responses.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developer tools to improve onboarding experiences, significantly reducing onboarding time for new engineers in a collaborative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DevOps best practices by creating documentation and resources accessible to the entire engineering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including </w:t>
      </w:r>
      <w:r w:rsidRPr="00432203">
        <w:rPr>
          <w:rFonts w:asciiTheme="minorHAnsi" w:eastAsia="Times New Roman" w:hAnsiTheme="minorHAnsi" w:cs="Times New Roman"/>
          <w:b/>
          <w:bCs/>
          <w:lang w:val="en-US"/>
        </w:rPr>
        <w:t xml:space="preserve">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IAM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user access and database solutions, supporting various development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and reliability for applications served.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Conceived and implemented solutions to automate cloud infrastructure management in a cost-effective manner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cloud resource allocation strategies to ensure cost efficiency for operational budgets, focusing on enhancing developer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incident management processes, contributing to the resolution of critical issues with proactive monitoring tools like </w:t>
      </w:r>
      <w:r w:rsidRPr="00432203">
        <w:rPr>
          <w:rFonts w:asciiTheme="minorHAnsi" w:eastAsia="Times New Roman" w:hAnsiTheme="minorHAnsi" w:cs="Times New Roman"/>
          <w:b/>
          <w:bCs/>
          <w:lang w:val="en-US"/>
        </w:rPr>
        <w:t xml:space="preserve">Sentry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adaptation of emerging cloud technologies, ensuring tools and practices meet modern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RDS, VPC, IAM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as Code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Continuous Integration/Deployment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Application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Sidekiq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Performance Tuning, Incident Response, Security Hardening, Dev Environment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