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designing, developing, and implementing serverless software solutions primarily using Node.js and AWS Cloud technologies. Proficient in developing efficient data processes and systems backed by strong expertise in JavaScript, microservices architecture, and Agile methodologies. Adept in leveraging a diverse tech stack, including AWS services and development tools, to drive automation and enhance data quality. Demonstrated ability to lead projects with minimal supervision while maintaining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serverless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r w:rsidRPr="00432203">
        <w:rPr>
          <w:rFonts w:asciiTheme="minorHAnsi" w:hAnsiTheme="minorHAnsi" w:cstheme="majorHAnsi"/>
          <w:b/>
          <w:bCs/>
          <w:lang w:val="en-US"/>
        </w:rPr>
        <w:t xml:space="preserve">AWS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including </w:t>
      </w:r>
      <w:r w:rsidRPr="00432203">
        <w:rPr>
          <w:rFonts w:asciiTheme="minorHAnsi" w:hAnsiTheme="minorHAnsi" w:cstheme="majorHAnsi"/>
          <w:b/>
          <w:bCs/>
          <w:lang w:val="en-US"/>
        </w:rPr>
        <w:t xml:space="preserve">SNS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SQS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to design testing strategies with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cloud-based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 for enhanced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deployment process and reducing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ALB/ELB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efficient system monitoring and load balancing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and accessibility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SDK, enhancing app functionalities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sessions on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foster team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CLI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resource management and automation tasks within the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unit testing, achieving a higher coverage rate in critical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designs and solution implementations ensuring clarity and facilitating team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asynchronous programming for enhanced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like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optimized data storage solutions supporting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scrums and collaborated with cross-functional teams fostering effective communication and problem-solving.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application performance and pinpoint areas for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security best practices through effective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role assignments and policies, ensuring compliance with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APIs and services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developer onboarding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full-stack development workflow to deliver superior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to conceptualize and develop new features, ensuring alignment with user needs and technical feasibility.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fostering skill development and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environment to build innovative educational solutions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integration of AWS tools in development workflows, enhancing the automation process for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to improve application performance in high-load scenarios, ensuring reduced latency.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client requirements and translated them into technical specifications leveraging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debugging of applications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reliability before the production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application metrics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decision-making, optimizing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S3, AWS RDS, AWS DynamoDB, AWS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CLI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React, Serverless Framework, CDK,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