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designing and delivering comprehensive e-commerce solutions. Proven expertise in architectural frameworks and a deep understanding of e-commerce platforms like Shopify, Magento, and Commercetools. Demonstrated ability to lead technical teams, manage projects effectively, and align technology decisions with business goals. Strong front-end development experience with frameworks such as React.js and Next.js, and a solid background in modern web technologies including JavaScript, HTML, and RESTful APIs. Dedicated to leveraging emerging e-commerce technologies to drive innovative solutions and enhance customer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scalable, secure, and high-performing e-commerce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Magento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Commercetools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cater to diverse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architectural blueprints for complex e-commerce ecosystems, enhancing system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teams for various e-commerce initiatives, ensuring timely project execution while aligning technical deliverables with strategic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ERP and middleware integrations for clients, leveraging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 Hybris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Anticipated and integrated emerging technologies into architecture proposals, including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headless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composable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 stacks for enhanced customer experience and adaptability.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the primary escalation point for technical decisions, fostering best practices in code quality and STLC across multiple deployment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internal stakeholders and product owners to prioritize technology initiatives, driving alignment on project scope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and testing processes for e-commerce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front-end development, focusing on performance, scalability, and responsive web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within the engineering team to elevate coding standards and foster knowledge sharing on integration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performance under 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architectural decisions and integration workflows, facilitating onboarding and knowledge retention.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custom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productivity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e-commerce features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database performance and reduce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overhauling legacy components, migrating them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system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to support mobile applications and third-party integrations, ensuring seamless data exchange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A/B testing for new features, analyzing user engagement and making data-driven decisions on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tracking and SEO optimization, boosting visibility of e-commerce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architecture discussions, advising on best practices and technology choices for upcoming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detailing APIs and system architecture, aiding internal training and future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on best practices in REST API development and modular architecture, enhancing team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solutions for data analytics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proper data flow and integration with learning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features within the 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downtime and ensuring consistent integration across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a cloud-based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scalability and reduced infrastructure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interactive content using modern web technologies, increasing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system architecture based on user feedback and performance metrics, ensuring alignment with business objectives.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Next.js, Vue.js, Node.js,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E-Commerce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Shopify, Magento, Commercetools, SAP Hybris, WooCommerce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ERP Integration, PIM Systems, Payment Gateways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