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extensive experience in developing robust applications and systems. Expertise in leveraging advanced technologies to craft efficient, maintainable software solutions. Proficient in CI/CD practices and cloud-based infrastructure, with a focus on delivering high-quality digital products that meet strict performance and scalability requirements. Strong command of Elixir and Go for back-end development, along with comprehensive knowledge of AWS services and container orchestration using Kubernetes.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database-backed web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optimizing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reliability by developing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TDD/BDD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monitored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 environments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microservices architecture,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data storage, ensuring data integrity and optimal access speed during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RESTful APIs,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deliver on project requirements, overcoming technical challenges throughout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server and storage solutions,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for efficient resource management and performance tuning.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practices, focusing on clean and maintainable code writing.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managing project repositories effectively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system audits and performance assessments, proactively identifying and resolving issues before impacting end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continued professional development through industry conferences and training workshops.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 enhance the user experience, developed interactive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back-end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efficient models, views, and controllers to enrich overall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streamlining development environments, significantly reducing onboarding time for new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the migration of monolithic applications to microservices, ensuring smooth transitions without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collaboration with product managers, UX/UI designers, and QA teams to elucidate project scope and requirements, leading to timely and budget-conscious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code and system architecture for future reference and training purposes.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 variety of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integrity and performance benchmarks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application response time and reduced server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Integrating third-party APIs to enhance application capabilities and ensuring robust backend service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methodology, attending daily stand-ups, sprint reviews, and retrospectives, effectively enhancing team communication and project alignment.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enhancing user interfaces by developing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deployment processes through comprehensive knowledge of system and application monitoring using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CloudWatch.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testing suites and implemented error tracking to enhance coding accuracy, thereby improving application reliability and user satisfaction scores.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architectures using containerization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orchestration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efficient data retrieval methods and optimizing existing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integration of user analytics tools which led to informed product decisions and enhancements in line with user needs, achieving a 20% increase in app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Elixir, JavaScript, Python, Ruby, Bash, TypeScript,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Node.js, Django, React, Vue.js, Express.js, Flask,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DynamoDB, SQLite, Cassandra,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Docker, Kubernetes, Git, Jenkins, Terraform,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RSpec, Mocha, Chai, Selenium, Cypress, TDD, BDD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