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robust systems and applications. Proficient in Rust, C++, and SQL, with expertise in building scalable data science tools and IDEs. Committed to enhancing user experiences through efficient software design and testing practices. Proven ability to translate stakeholder feedback into actionable product enhancements, drive customer satisfaction, and contribute to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features for </w:t>
      </w:r>
      <w:r w:rsidRPr="00432203">
        <w:rPr>
          <w:rFonts w:asciiTheme="minorHAnsi" w:hAnsiTheme="minorHAnsi" w:cstheme="majorHAnsi"/>
          <w:b/>
          <w:bCs/>
          <w:lang w:val="en-US"/>
        </w:rPr>
        <w:t xml:space="preserve">Posit Workbench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IDE session management through the integration of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focusing on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end-to-end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Gathered feedback from stakeholders to refine features and develop user-focused solutions, ensuring compliance with enterprise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architectures for data science tools, enabling efficient deployment and management of pipelines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relational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w:t>
      </w:r>
      <w:r w:rsidRPr="00432203">
        <w:rPr>
          <w:rFonts w:asciiTheme="minorHAnsi" w:hAnsiTheme="minorHAnsi" w:cstheme="majorHAnsi"/>
          <w:b/>
          <w:bCs/>
          <w:lang w:val="en-US"/>
        </w:rPr>
        <w:t xml:space="preserve">pull requests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aligned with project goals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discussions on team processes and best practices, fostering collaboration and innovation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enterprise customers proactively by troubleshooting issues and enhancing their usage experience with </w:t>
      </w:r>
      <w:r w:rsidRPr="00432203">
        <w:rPr>
          <w:rFonts w:asciiTheme="minorHAnsi" w:hAnsiTheme="minorHAnsi" w:cstheme="majorHAnsi"/>
          <w:b/>
          <w:bCs/>
          <w:lang w:val="en-US"/>
        </w:rPr>
        <w:t xml:space="preserve">Posit Workbench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documentation for new features, ensuring clarity and completeness for user understanding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community-driven projects, engaging with contributors through </w:t>
      </w:r>
      <w:r w:rsidRPr="00432203">
        <w:rPr>
          <w:rFonts w:asciiTheme="minorHAnsi" w:hAnsiTheme="minorHAnsi" w:cstheme="majorHAnsi"/>
          <w:b/>
          <w:bCs/>
          <w:lang w:val="en-US"/>
        </w:rPr>
        <w:t xml:space="preserve">open source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channels to foster community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features that improved usability of enterprise solutions, ensuring robust performance for diverse user groups.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w:t>
      </w:r>
      <w:r w:rsidRPr="00432203">
        <w:rPr>
          <w:rFonts w:asciiTheme="minorHAnsi" w:hAnsiTheme="minorHAnsi" w:cstheme="majorHAnsi"/>
          <w:b/>
          <w:bCs/>
          <w:lang w:val="en-US"/>
        </w:rPr>
        <w:t xml:space="preserve">Posit Academy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workshops, mentoring junior engineers in best coding practices and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Influenced product roadmap discussions based on collected user data and performance metrics.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key features in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task management application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streamlining deployment processes, improving overall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integrations with third-party services while ensuring data integrity through rigorous testing with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Agile ceremonies, contributing to feature planning and sprint reviews, ultimately enhancing team delivery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actionable software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conducted code reviews, focusing on design patterns and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web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implemented complex query optimizations for performance gains.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improving operational workflows and reporting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user feedback to drive enhancements, ensuring that product iterations were user-focused and met market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increase testing coverage, resulting in higher product stability and reduced bug count.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course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enhancing maintenance and scalability of educational software.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SQL database solutions to store user metrics efficiently, supporting better analytics for course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activities focused on improving coding standards and reducing technical debt through clear documentation and process revisions.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instructional designers to create interactive content, enhancing student engagement through effective use of technologies like </w:t>
      </w:r>
      <w:r w:rsidRPr="00432203">
        <w:rPr>
          <w:rFonts w:asciiTheme="minorHAnsi" w:eastAsia="Times New Roman" w:hAnsiTheme="minorHAnsi" w:cs="Times New Roman"/>
          <w:b/>
          <w:bCs/>
          <w:lang w:val="en-US"/>
        </w:rPr>
        <w:t xml:space="preserve">Adobe Captivate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 times on course pages by implementing performance optimization strategies, achieving measurable improvements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C++, Python,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Shiny, Quarto, RStudio/Positron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Automated Testing, End-to-End Testing, Unit Testing, Git,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Posit Cloud, Posit Connect, Posit Workbench, Posit Package Manager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macOS, Windows,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Education &amp; Community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Posit Academy, Open Source Contribution, Data Science Education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