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9 years of experience in backend development and complex data integration solutions. Proficient in building scalable cloud-native applications using Go, Python, and SQL. Expert in designing RESTful APIs for data accessibility and transaction processing in healthcare environments. Track record of enhancing system performance while ensuring compliance with stringent standards like HIPAA.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backend services focused on transaction processing and data accessibility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integration and data exchange between healthcare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(Product, DevOps, Data Engineering) to translate business requirements into scalable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Fine-tuned database queries and optimized application logic leading to a notable improvement in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security measures while handling sensitive healthcare data, ensuring high data integrity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projects for enhancing core systems, resulting in improved workflow efficiencies across various healthcare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including unit testing and integration testing with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service quality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CI/CD practices using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pipelines, enhancing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performance, significantly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transformation modules utilizing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large datasets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regarding coding standards and development methods, fostering a culture of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to handle complex data operations with an emphasis on scalability and reliability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security in handling sensitive information across integrated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technical requirements and successfully aligned engineering priorities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SQL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response times for data-intensive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implement best practices in code quality and testing management, increasing overall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that modernized several core components of existing applications, facilitating easier maintenance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backend services, increasing deployment speed and consistency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API documentation and technical specifications to support team collaboration and external stakeholders' integration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data security protocols and patient privacy measures in compliance with regulatory standards like </w:t>
      </w:r>
      <w:r w:rsidRPr="00432203">
        <w:rPr>
          <w:rFonts w:asciiTheme="minorHAnsi" w:eastAsia="Times New Roman" w:hAnsiTheme="minorHAnsi" w:cs="Times New Roman"/>
          <w:b/>
          <w:bCs/>
          <w:lang w:val="en-US"/>
        </w:rPr>
        <w:t xml:space="preserve">HIPAA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knowledge sharing and technical discussions around best practices in backend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cloud infrastructures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microservice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tools for data analysis and reporting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decision-making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for applications by integrating frontend technologies with backend services via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to ensure adherence to best practices and to promote high standards of code quality across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repetitive tasks and reports using scripts written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manual input and human error.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to resolve backend integration issues and user-reported bugs, resulting in improved user satisfaction and system reliability.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SQLite,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Gin, Django, Flask, Pandas,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SOAP, SDKs, Webhooks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