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Detail-oriented and results-driven Senior Backend Software Engineer with over 9 years of experience designing, developing, and optimizing scalable cloud-native applications. Proven expertise in building RESTful APIs using AWS Lambda, Amazon API Gateway, and PostgreSQL. Proficient in leveraging modern technologies to enhance application performance and user experience while collaborating with cross-functional teams to translate business requirements into technical solutions.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JavaScript, TypeScript, Node.js, SQL, Shell Scripting</w:t>
      </w:r>
    </w:p>
    <w:p w14:paraId="612FB200" w14:textId="3DDD46FE" w:rsidR="001C70D7" w:rsidRPr="00232312" w:rsidRDefault="001C70D7" w:rsidP="00A428CA">
      <w:pPr>
        <w:pStyle w:val="ListBullet"/>
      </w:pPr>
      <w:r w:rsidRPr="009D0B8B">
        <w:rPr>
          <w:b/>
          <w:bCs/>
        </w:rPr>
        <w:t xml:space="preserve">Cloud Platforms</w:t>
      </w:r>
      <w:r>
        <w:rPr>
          <w:b/>
          <w:bCs/>
        </w:rPr>
        <w:t/>
      </w:r>
      <w:r>
        <w:t xml:space="preserve">: AWS Lambda, Amazon API Gateway, AWS RDS, AWS CloudWatch, AWS X-Ray</w:t>
      </w:r>
    </w:p>
    <w:p w14:paraId="612FB200" w14:textId="3DDD46FE" w:rsidR="001C70D7" w:rsidRPr="00232312" w:rsidRDefault="001C70D7" w:rsidP="00A428CA">
      <w:pPr>
        <w:pStyle w:val="ListBullet"/>
      </w:pPr>
      <w:r w:rsidRPr="009D0B8B">
        <w:rPr>
          <w:b/>
          <w:bCs/>
        </w:rPr>
        <w:t xml:space="preserve">Databases</w:t>
      </w:r>
      <w:r>
        <w:rPr>
          <w:b/>
          <w:bCs/>
        </w:rPr>
        <w:t/>
      </w:r>
      <w:r>
        <w:t xml:space="preserve">: Postgres SQL, Aurora, NoSQL, MongoDB, MySQL</w:t>
      </w:r>
    </w:p>
    <w:p w14:paraId="612FB200" w14:textId="3DDD46FE" w:rsidR="001C70D7" w:rsidRPr="00232312" w:rsidRDefault="001C70D7" w:rsidP="00A428CA">
      <w:pPr>
        <w:pStyle w:val="ListBullet"/>
      </w:pPr>
      <w:r w:rsidRPr="009D0B8B">
        <w:rPr>
          <w:b/>
          <w:bCs/>
        </w:rPr>
        <w:t xml:space="preserve">Development Practices</w:t>
      </w:r>
      <w:r>
        <w:rPr>
          <w:b/>
          <w:bCs/>
        </w:rPr>
        <w:t/>
      </w:r>
      <w:r>
        <w:t xml:space="preserve">: REST APIs, Microservices, DevOps, CI/CD, Bitbucket Pipelines</w:t>
      </w:r>
    </w:p>
    <w:p w14:paraId="612FB200" w14:textId="3DDD46FE" w:rsidR="001C70D7" w:rsidRPr="00232312" w:rsidRDefault="001C70D7" w:rsidP="00A428CA">
      <w:pPr>
        <w:pStyle w:val="ListBullet"/>
      </w:pPr>
      <w:r w:rsidRPr="009D0B8B">
        <w:rPr>
          <w:b/>
          <w:bCs/>
        </w:rPr>
        <w:t xml:space="preserve">Monitoring Tools</w:t>
      </w:r>
      <w:r>
        <w:rPr>
          <w:b/>
          <w:bCs/>
        </w:rPr>
        <w:t/>
      </w:r>
      <w:r>
        <w:t xml:space="preserve">: AWS CloudWatch, AWS X-Ray, Grafana, Prometheus, New Relic</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Backend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w:t>
      </w:r>
      <w:r w:rsidRPr="006022B6">
        <w:rPr>
          <w:b/>
          <w:bCs/>
        </w:rPr>
        <w:t xml:space="preserve">secure</w:t>
      </w:r>
      <w:r>
        <w:t/>
      </w:r>
      <w:r w:rsidRPr="006022B6">
        <w:rPr>
          <w:b/>
          <w:bCs/>
        </w:rPr>
        <w:t/>
      </w:r>
      <w:r>
        <w:t xml:space="preserve">, </w:t>
      </w:r>
      <w:r w:rsidRPr="006022B6">
        <w:rPr>
          <w:b/>
          <w:bCs/>
        </w:rPr>
        <w:t xml:space="preserve">scalable REST APIs</w:t>
      </w:r>
      <w:r>
        <w:t/>
      </w:r>
      <w:r w:rsidRPr="006022B6">
        <w:rPr>
          <w:b/>
          <w:bCs/>
        </w:rPr>
        <w:t/>
      </w:r>
      <w:r>
        <w:t xml:space="preserve"> utilizing </w:t>
      </w:r>
      <w:r w:rsidRPr="006022B6">
        <w:rPr>
          <w:b/>
          <w:bCs/>
        </w:rPr>
        <w:t xml:space="preserve">Amazon API Gateway</w:t>
      </w:r>
      <w:r>
        <w:t/>
      </w:r>
      <w:r w:rsidRPr="006022B6">
        <w:rPr>
          <w:b/>
          <w:bCs/>
        </w:rPr>
        <w:t/>
      </w:r>
      <w:r>
        <w:t xml:space="preserve"> and </w:t>
      </w:r>
      <w:r w:rsidRPr="006022B6">
        <w:rPr>
          <w:b/>
          <w:bCs/>
        </w:rPr>
        <w:t xml:space="preserve">AWS Lambda</w:t>
      </w:r>
      <w:r>
        <w:t/>
      </w:r>
      <w:r w:rsidRPr="006022B6">
        <w:rPr>
          <w:b/>
          <w:bCs/>
        </w:rPr>
        <w:t/>
      </w:r>
      <w:r>
        <w:t xml:space="preserve"> to enable high-performance serverless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optimized efficient code for </w:t>
      </w:r>
      <w:r w:rsidRPr="006022B6">
        <w:rPr>
          <w:b/>
          <w:bCs/>
        </w:rPr>
        <w:t xml:space="preserve">AWS Lambda</w:t>
      </w:r>
      <w:r>
        <w:t/>
      </w:r>
      <w:r w:rsidRPr="006022B6">
        <w:rPr>
          <w:b/>
          <w:bCs/>
        </w:rPr>
        <w:t/>
      </w:r>
      <w:r>
        <w:t xml:space="preserve"> using </w:t>
      </w:r>
      <w:r w:rsidRPr="006022B6">
        <w:rPr>
          <w:b/>
          <w:bCs/>
        </w:rPr>
        <w:t xml:space="preserve">Node.js</w:t>
      </w:r>
      <w:r>
        <w:t/>
      </w:r>
      <w:r w:rsidRPr="006022B6">
        <w:rPr>
          <w:b/>
          <w:bCs/>
        </w:rPr>
        <w:t/>
      </w:r>
      <w:r>
        <w:t xml:space="preserve"> and </w:t>
      </w:r>
      <w:r w:rsidRPr="006022B6">
        <w:rPr>
          <w:b/>
          <w:bCs/>
        </w:rPr>
        <w:t xml:space="preserve">TypeScript</w:t>
      </w:r>
      <w:r>
        <w:t/>
      </w:r>
      <w:r w:rsidRPr="006022B6">
        <w:rPr>
          <w:b/>
          <w:bCs/>
        </w:rPr>
        <w:t/>
      </w:r>
      <w:r>
        <w:t xml:space="preserve">, enhancing application response time and minimizing execution costs.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complex relational database schemas in </w:t>
      </w:r>
      <w:r w:rsidRPr="006022B6">
        <w:rPr>
          <w:b/>
          <w:bCs/>
        </w:rPr>
        <w:t xml:space="preserve">Postgres SQL Aurora</w:t>
      </w:r>
      <w:r>
        <w:t/>
      </w:r>
      <w:r w:rsidRPr="006022B6">
        <w:rPr>
          <w:b/>
          <w:bCs/>
        </w:rPr>
        <w:t/>
      </w:r>
      <w:r>
        <w:t xml:space="preserve">, creating advanced </w:t>
      </w:r>
      <w:r w:rsidRPr="006022B6">
        <w:rPr>
          <w:b/>
          <w:bCs/>
        </w:rPr>
        <w:t xml:space="preserve">SQL queries</w:t>
      </w:r>
      <w:r>
        <w:t/>
      </w:r>
      <w:r w:rsidRPr="006022B6">
        <w:rPr>
          <w:b/>
          <w:bCs/>
        </w:rPr>
        <w:t/>
      </w:r>
      <w:r>
        <w:t xml:space="preserve"> to facilitate data analytics for improved business insights.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backend services with </w:t>
      </w:r>
      <w:r w:rsidRPr="006022B6">
        <w:rPr>
          <w:b/>
          <w:bCs/>
        </w:rPr>
        <w:t xml:space="preserve">Postgres SQL Aurora</w:t>
      </w:r>
      <w:r>
        <w:t/>
      </w:r>
      <w:r w:rsidRPr="006022B6">
        <w:rPr>
          <w:b/>
          <w:bCs/>
        </w:rPr>
        <w:t/>
      </w:r>
      <w:r>
        <w:t xml:space="preserve">, ensuring data consistency and availability across multiple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Monitored and optimized </w:t>
      </w:r>
      <w:r w:rsidRPr="006022B6">
        <w:rPr>
          <w:b/>
          <w:bCs/>
        </w:rPr>
        <w:t xml:space="preserve">API latency</w:t>
      </w:r>
      <w:r>
        <w:t/>
      </w:r>
      <w:r w:rsidRPr="006022B6">
        <w:rPr>
          <w:b/>
          <w:bCs/>
        </w:rPr>
        <w:t/>
      </w:r>
      <w:r>
        <w:t xml:space="preserve">, execution time, and unhandled exceptions using </w:t>
      </w:r>
      <w:r w:rsidRPr="006022B6">
        <w:rPr>
          <w:b/>
          <w:bCs/>
        </w:rPr>
        <w:t xml:space="preserve">AWS X-Ray</w:t>
      </w:r>
      <w:r>
        <w:t/>
      </w:r>
      <w:r w:rsidRPr="006022B6">
        <w:rPr>
          <w:b/>
          <w:bCs/>
        </w:rPr>
        <w:t/>
      </w:r>
      <w:r>
        <w:t xml:space="preserve"> and </w:t>
      </w:r>
      <w:r w:rsidRPr="006022B6">
        <w:rPr>
          <w:b/>
          <w:bCs/>
        </w:rPr>
        <w:t xml:space="preserve">CloudWatch</w:t>
      </w:r>
      <w:r>
        <w:t/>
      </w:r>
      <w:r w:rsidRPr="006022B6">
        <w:rPr>
          <w:b/>
          <w:bCs/>
        </w:rPr>
        <w:t/>
      </w:r>
      <w:r>
        <w:t xml:space="preserve">, implementing solutions to enhance overall application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frontend teams to transition business requirements into robust backend technical services, focusing on performance and security.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Configured and utilized </w:t>
      </w:r>
      <w:r w:rsidRPr="006022B6">
        <w:rPr>
          <w:b/>
          <w:bCs/>
        </w:rPr>
        <w:t xml:space="preserve">Bitbucket Pipelines</w:t>
      </w:r>
      <w:r>
        <w:t/>
      </w:r>
      <w:r w:rsidRPr="006022B6">
        <w:rPr>
          <w:b/>
          <w:bCs/>
        </w:rPr>
        <w:t/>
      </w:r>
      <w:r>
        <w:t xml:space="preserve"> for automating deployment processes, including </w:t>
      </w:r>
      <w:r w:rsidRPr="006022B6">
        <w:rPr>
          <w:b/>
          <w:bCs/>
        </w:rPr>
        <w:t xml:space="preserve">parallel steps</w:t>
      </w:r>
      <w:r>
        <w:t/>
      </w:r>
      <w:r w:rsidRPr="006022B6">
        <w:rPr>
          <w:b/>
          <w:bCs/>
        </w:rPr>
        <w:t/>
      </w:r>
      <w:r>
        <w:t xml:space="preserve"> and </w:t>
      </w:r>
      <w:r w:rsidRPr="006022B6">
        <w:rPr>
          <w:b/>
          <w:bCs/>
        </w:rPr>
        <w:t xml:space="preserve">service containers</w:t>
      </w:r>
      <w:r>
        <w:t/>
      </w:r>
      <w:r w:rsidRPr="006022B6">
        <w:rPr>
          <w:b/>
          <w:bCs/>
        </w:rPr>
        <w:t/>
      </w:r>
      <w:r>
        <w:t xml:space="preserve"> for local DB testing.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unit testing and integration testing for all API endpoints ensuring they meet defined functional requirements and performance benchmarks.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best practices for operating </w:t>
      </w:r>
      <w:r w:rsidRPr="006022B6">
        <w:rPr>
          <w:b/>
          <w:bCs/>
        </w:rPr>
        <w:t xml:space="preserve">event-driven architectures</w:t>
      </w:r>
      <w:r>
        <w:t/>
      </w:r>
      <w:r w:rsidRPr="006022B6">
        <w:rPr>
          <w:b/>
          <w:bCs/>
        </w:rPr>
        <w:t/>
      </w:r>
      <w:r>
        <w:t xml:space="preserve"> using </w:t>
      </w:r>
      <w:r w:rsidRPr="006022B6">
        <w:rPr>
          <w:b/>
          <w:bCs/>
        </w:rPr>
        <w:t xml:space="preserve">SNS</w:t>
      </w:r>
      <w:r>
        <w:t/>
      </w:r>
      <w:r w:rsidRPr="006022B6">
        <w:rPr>
          <w:b/>
          <w:bCs/>
        </w:rPr>
        <w:t/>
      </w:r>
      <w:r>
        <w:t xml:space="preserve"> and </w:t>
      </w:r>
      <w:r w:rsidRPr="006022B6">
        <w:rPr>
          <w:b/>
          <w:bCs/>
        </w:rPr>
        <w:t xml:space="preserve">SQS</w:t>
      </w:r>
      <w:r>
        <w:t/>
      </w:r>
      <w:r w:rsidRPr="006022B6">
        <w:rPr>
          <w:b/>
          <w:bCs/>
        </w:rPr>
        <w:t/>
      </w:r>
      <w:r>
        <w:t xml:space="preserve"> to streamline message passing between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Exercised effective communication techniques within Agile environments to manage cross-departmental stakeholder engagement and project updates.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code reviews and pairing sessions to uphold code quality and share knowledge among team members, promoting an inclusive team culture.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adoption of </w:t>
      </w:r>
      <w:r w:rsidRPr="006022B6">
        <w:rPr>
          <w:b/>
          <w:bCs/>
        </w:rPr>
        <w:t xml:space="preserve">performance tuning</w:t>
      </w:r>
      <w:r>
        <w:t/>
      </w:r>
      <w:r w:rsidRPr="006022B6">
        <w:rPr>
          <w:b/>
          <w:bCs/>
        </w:rPr>
        <w:t/>
      </w:r>
      <w:r>
        <w:t xml:space="preserve"> techniques for SQL queries, significantly improving data retrieval times.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scalable, high-performance applications leveraging </w:t>
      </w:r>
      <w:r w:rsidRPr="006022B6">
        <w:rPr>
          <w:b/>
          <w:bCs/>
        </w:rPr>
        <w:t xml:space="preserve">Node.js</w:t>
      </w:r>
      <w:r>
        <w:t/>
      </w:r>
      <w:r w:rsidRPr="006022B6">
        <w:rPr>
          <w:b/>
          <w:bCs/>
        </w:rPr>
        <w:t/>
      </w:r>
      <w:r>
        <w:t xml:space="preserve"> and </w:t>
      </w:r>
      <w:r w:rsidRPr="006022B6">
        <w:rPr>
          <w:b/>
          <w:bCs/>
        </w:rPr>
        <w:t xml:space="preserve">AWS Lambda</w:t>
      </w:r>
      <w:r>
        <w:t/>
      </w:r>
      <w:r w:rsidRPr="006022B6">
        <w:rPr>
          <w:b/>
          <w:bCs/>
        </w:rPr>
        <w:t/>
      </w:r>
      <w:r>
        <w:t xml:space="preserve">, contributing to overall ecosystem efficiencies.</w:t>
      </w:r>
    </w:p>
    <w:p w14:paraId="7D93C0D0" w14:textId="24A06F34" w:rsidR="006270A9" w:rsidRDefault="009D0B8B" w:rsidP="00A428CA">
      <w:pPr>
        <w:pStyle w:val="ListBullet"/>
      </w:pPr>
      <w:r>
        <w:t/>
      </w:r>
      <w:r w:rsidRPr="006022B6">
        <w:rPr>
          <w:b/>
          <w:bCs/>
        </w:rPr>
        <w:t/>
      </w:r>
      <w:r>
        <w:t xml:space="preserve">Collaborated with other engineering teams to implement RESTful APIs that support extensive application requirements using </w:t>
      </w:r>
      <w:r w:rsidRPr="006022B6">
        <w:rPr>
          <w:b/>
          <w:bCs/>
        </w:rPr>
        <w:t xml:space="preserve">Amazon API Gateway</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Designed backend systems architecture that integrates seamlessly with cloud services such as </w:t>
      </w:r>
      <w:r w:rsidRPr="006022B6">
        <w:rPr>
          <w:b/>
          <w:bCs/>
        </w:rPr>
        <w:t xml:space="preserve">AWS RDS</w:t>
      </w:r>
      <w:r>
        <w:t/>
      </w:r>
      <w:r w:rsidRPr="006022B6">
        <w:rPr>
          <w:b/>
          <w:bCs/>
        </w:rPr>
        <w:t/>
      </w:r>
      <w:r>
        <w:t xml:space="preserve"> and </w:t>
      </w:r>
      <w:r w:rsidRPr="006022B6">
        <w:rPr>
          <w:b/>
          <w:bCs/>
        </w:rPr>
        <w:t xml:space="preserve">PostgreSQL</w:t>
      </w:r>
      <w:r>
        <w:t/>
      </w:r>
      <w:r w:rsidRPr="006022B6">
        <w:rPr>
          <w:b/>
          <w:bCs/>
        </w:rPr>
        <w:t/>
      </w:r>
      <w:r>
        <w:t xml:space="preserve">, improving data operations.</w:t>
      </w:r>
    </w:p>
    <w:p w14:paraId="7D93C0D0" w14:textId="24A06F34" w:rsidR="006270A9" w:rsidRDefault="009D0B8B" w:rsidP="00A428CA">
      <w:pPr>
        <w:pStyle w:val="ListBullet"/>
      </w:pPr>
      <w:r>
        <w:t/>
      </w:r>
      <w:r w:rsidRPr="006022B6">
        <w:rPr>
          <w:b/>
          <w:bCs/>
        </w:rPr>
        <w:t/>
      </w:r>
      <w:r>
        <w:t xml:space="preserve">Participated in technical documentation efforts, crafting comprehensive API documentation that supported third-party integrations.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AWS CloudWatch</w:t>
      </w:r>
      <w:r>
        <w:t/>
      </w:r>
      <w:r w:rsidRPr="006022B6">
        <w:rPr>
          <w:b/>
          <w:bCs/>
        </w:rPr>
        <w:t/>
      </w:r>
      <w:r>
        <w:t xml:space="preserve"> for proactive system monitoring and developed alerting systems for optimizing application performance.</w:t>
      </w:r>
    </w:p>
    <w:p w14:paraId="7D93C0D0" w14:textId="24A06F34" w:rsidR="006270A9" w:rsidRDefault="009D0B8B" w:rsidP="00A428CA">
      <w:pPr>
        <w:pStyle w:val="ListBullet"/>
      </w:pPr>
      <w:r>
        <w:t/>
      </w:r>
      <w:r w:rsidRPr="006022B6">
        <w:rPr>
          <w:b/>
          <w:bCs/>
        </w:rPr>
        <w:t/>
      </w:r>
      <w:r>
        <w:t xml:space="preserve">Implemented Agile methodologies in project delivery, ensuring timely updates and adherence to evolving software requirements through iterative processes.</w:t>
      </w:r>
    </w:p>
    <w:p w14:paraId="7D93C0D0" w14:textId="24A06F34" w:rsidR="006270A9" w:rsidRDefault="009D0B8B" w:rsidP="00A428CA">
      <w:pPr>
        <w:pStyle w:val="ListBullet"/>
      </w:pPr>
      <w:r>
        <w:t/>
      </w:r>
      <w:r w:rsidRPr="006022B6">
        <w:rPr>
          <w:b/>
          <w:bCs/>
        </w:rPr>
        <w:t/>
      </w:r>
      <w:r>
        <w:t xml:space="preserve">Automated testing environments using </w:t>
      </w:r>
      <w:r w:rsidRPr="006022B6">
        <w:rPr>
          <w:b/>
          <w:bCs/>
        </w:rPr>
        <w:t xml:space="preserve">Jest</w:t>
      </w:r>
      <w:r>
        <w:t/>
      </w:r>
      <w:r w:rsidRPr="006022B6">
        <w:rPr>
          <w:b/>
          <w:bCs/>
        </w:rPr>
        <w:t/>
      </w:r>
      <w:r>
        <w:t xml:space="preserve"> and </w:t>
      </w:r>
      <w:r w:rsidRPr="006022B6">
        <w:rPr>
          <w:b/>
          <w:bCs/>
        </w:rPr>
        <w:t xml:space="preserve">Postman</w:t>
      </w:r>
      <w:r>
        <w:t/>
      </w:r>
      <w:r w:rsidRPr="006022B6">
        <w:rPr>
          <w:b/>
          <w:bCs/>
        </w:rPr>
        <w:t/>
      </w:r>
      <w:r>
        <w:t xml:space="preserve">, improving code quality and delivery speed through continuous testing practices.</w:t>
      </w:r>
    </w:p>
    <w:p w14:paraId="7D93C0D0" w14:textId="24A06F34" w:rsidR="006270A9" w:rsidRDefault="009D0B8B" w:rsidP="00A428CA">
      <w:pPr>
        <w:pStyle w:val="ListBullet"/>
      </w:pPr>
      <w:r>
        <w:t/>
      </w:r>
      <w:r w:rsidRPr="006022B6">
        <w:rPr>
          <w:b/>
          <w:bCs/>
        </w:rPr>
        <w:t/>
      </w:r>
      <w:r>
        <w:t xml:space="preserve">Integrated caching mechanisms using </w:t>
      </w:r>
      <w:r w:rsidRPr="006022B6">
        <w:rPr>
          <w:b/>
          <w:bCs/>
        </w:rPr>
        <w:t xml:space="preserve">Redis</w:t>
      </w:r>
      <w:r>
        <w:t/>
      </w:r>
      <w:r w:rsidRPr="006022B6">
        <w:rPr>
          <w:b/>
          <w:bCs/>
        </w:rPr>
        <w:t/>
      </w:r>
      <w:r>
        <w:t xml:space="preserve"> to enhance response time and system performance for API calls.</w:t>
      </w:r>
    </w:p>
    <w:p w14:paraId="7D93C0D0" w14:textId="24A06F34" w:rsidR="006270A9" w:rsidRDefault="009D0B8B" w:rsidP="00A428CA">
      <w:pPr>
        <w:pStyle w:val="ListBullet"/>
      </w:pPr>
      <w:r>
        <w:t/>
      </w:r>
      <w:r w:rsidRPr="006022B6">
        <w:rPr>
          <w:b/>
          <w:bCs/>
        </w:rPr>
        <w:t/>
      </w:r>
      <w:r>
        <w:t xml:space="preserve">Executed migration for on-premise databases to </w:t>
      </w:r>
      <w:r w:rsidRPr="006022B6">
        <w:rPr>
          <w:b/>
          <w:bCs/>
        </w:rPr>
        <w:t xml:space="preserve">Postgres SQL Aurora</w:t>
      </w:r>
      <w:r>
        <w:t/>
      </w:r>
      <w:r w:rsidRPr="006022B6">
        <w:rPr>
          <w:b/>
          <w:bCs/>
        </w:rPr>
        <w:t/>
      </w:r>
      <w:r>
        <w:t xml:space="preserve">, improving team standards for data management and retrieval.</w:t>
      </w:r>
    </w:p>
    <w:p w14:paraId="7D93C0D0" w14:textId="24A06F34" w:rsidR="006270A9" w:rsidRDefault="009D0B8B" w:rsidP="00A428CA">
      <w:pPr>
        <w:pStyle w:val="ListBullet"/>
      </w:pPr>
      <w:r>
        <w:t/>
      </w:r>
      <w:r w:rsidRPr="006022B6">
        <w:rPr>
          <w:b/>
          <w:bCs/>
        </w:rPr>
        <w:t/>
      </w:r>
      <w:r>
        <w:t xml:space="preserve">Conducted performance benchmarks and refactored inefficient code segments, serving as a technical lead on backend systems.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Engineered database schemas for web applications, ensuring normalized structures using </w:t>
      </w:r>
      <w:r w:rsidRPr="006022B6">
        <w:rPr>
          <w:b/>
          <w:bCs/>
        </w:rPr>
        <w:t xml:space="preserve">PostgreSQL</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Contributed to system design and architectural discussions focusing on </w:t>
      </w:r>
      <w:r w:rsidRPr="006022B6">
        <w:rPr>
          <w:b/>
          <w:bCs/>
        </w:rPr>
        <w:t xml:space="preserve">microservices</w:t>
      </w:r>
      <w:r>
        <w:t/>
      </w:r>
      <w:r w:rsidRPr="006022B6">
        <w:rPr>
          <w:b/>
          <w:bCs/>
        </w:rPr>
        <w:t/>
      </w:r>
      <w:r>
        <w:t xml:space="preserve"> implementations and deployment strategies.</w:t>
      </w:r>
    </w:p>
    <w:p w14:paraId="21AFE2E1" w14:textId="668A6555" w:rsidR="009D0B8B" w:rsidRPr="00A428CA" w:rsidRDefault="009D0B8B" w:rsidP="009D0B8B">
      <w:pPr>
        <w:pStyle w:val="ListBullet"/>
      </w:pPr>
      <w:r>
        <w:t/>
      </w:r>
      <w:r w:rsidRPr="006022B6">
        <w:rPr>
          <w:b/>
          <w:bCs/>
        </w:rPr>
        <w:t/>
      </w:r>
      <w:r>
        <w:t xml:space="preserve">Drafted and refined system documentation for application interfaces, aiding onboarding processes for new developers.</w:t>
      </w:r>
    </w:p>
    <w:p w14:paraId="21AFE2E1" w14:textId="668A6555" w:rsidR="009D0B8B" w:rsidRPr="00A428CA" w:rsidRDefault="009D0B8B" w:rsidP="009D0B8B">
      <w:pPr>
        <w:pStyle w:val="ListBullet"/>
      </w:pPr>
      <w:r>
        <w:t/>
      </w:r>
      <w:r w:rsidRPr="006022B6">
        <w:rPr>
          <w:b/>
          <w:bCs/>
        </w:rPr>
        <w:t/>
      </w:r>
      <w:r>
        <w:t xml:space="preserve">Enhanced cloud service configurations to minimize costs while maintaining scalability focused on </w:t>
      </w:r>
      <w:r w:rsidRPr="006022B6">
        <w:rPr>
          <w:b/>
          <w:bCs/>
        </w:rPr>
        <w:t xml:space="preserve">AWS</w:t>
      </w:r>
      <w:r>
        <w:t/>
      </w:r>
      <w:r w:rsidRPr="006022B6">
        <w:rPr>
          <w:b/>
          <w:bCs/>
        </w:rPr>
        <w:t/>
      </w:r>
      <w:r>
        <w:t xml:space="preserve"> best practices.</w:t>
      </w:r>
    </w:p>
    <w:p w14:paraId="21AFE2E1" w14:textId="668A6555" w:rsidR="009D0B8B" w:rsidRPr="00A428CA" w:rsidRDefault="009D0B8B" w:rsidP="009D0B8B">
      <w:pPr>
        <w:pStyle w:val="ListBullet"/>
      </w:pPr>
      <w:r>
        <w:t/>
      </w:r>
      <w:r w:rsidRPr="006022B6">
        <w:rPr>
          <w:b/>
          <w:bCs/>
        </w:rPr>
        <w:t/>
      </w:r>
      <w:r>
        <w:t xml:space="preserve">Configured Jenkins for CI/CD pipelines, streamlining build processes and deployments to both testing and production environments efficiently.</w:t>
      </w:r>
    </w:p>
    <w:p w14:paraId="21AFE2E1" w14:textId="668A6555" w:rsidR="009D0B8B" w:rsidRPr="00A428CA" w:rsidRDefault="009D0B8B" w:rsidP="009D0B8B">
      <w:pPr>
        <w:pStyle w:val="ListBullet"/>
      </w:pPr>
      <w:r>
        <w:t/>
      </w:r>
      <w:r w:rsidRPr="006022B6">
        <w:rPr>
          <w:b/>
          <w:bCs/>
        </w:rPr>
        <w:t/>
      </w:r>
      <w:r>
        <w:t xml:space="preserve">Developed proof-of-concept applications to validate new technologies and architectures, experimenting with </w:t>
      </w:r>
      <w:r w:rsidRPr="006022B6">
        <w:rPr>
          <w:b/>
          <w:bCs/>
        </w:rPr>
        <w:t xml:space="preserve">serverless</w:t>
      </w:r>
      <w:r>
        <w:t/>
      </w:r>
      <w:r w:rsidRPr="006022B6">
        <w:rPr>
          <w:b/>
          <w:bCs/>
        </w:rPr>
        <w:t/>
      </w:r>
      <w:r>
        <w:t xml:space="preserve"> frameworks.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