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9 years of industry experience in designing and implementing robust software systems. Extensive expertise in Python, C++, Docker, and SQL. Proven track record in developing cloud services, robotics systems, and real-time deployments while ensuring seamless collaboration across cross-functional teams. Committed to continuous learning and leveraging technical knowledge to drive product innovation and improve overall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system architecture ensuring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seamless communication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between components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robotics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vision systems,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containerized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streamlining operational processes for various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log and analyze data from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Maximo system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accessibility and reporting capabilities for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embedded platforms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communication protocols for various automation applications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hardware and software engineers to devise integration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ROS2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traceability and control in robotics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software repositories and ensured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validation and testing procedures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standards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deployment, fostering a culture of continuous learning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audits on existing software solutions, leading initiatives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connectivity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with the battery management 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Proposed and executed deployment strategies which included the artful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downtime during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in agile settings to adapt solutions based on evolving project needs, successfully enhancing product performance under pressure.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introducing new logging mechanisms, leading to enhanced operational transparency.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researched and stayed updated on the latest advancements in software engineering and system architecture, implementing valuable insights into product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robust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integration between different software layers and ensuring data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streamlined delivery pipelines and improved team productivity by reducing release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RESTful APIs for successful frontend-backend interfacing despite challenging technical details.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implement user feedback into software features, utilizing a strong technical understanding of user requirements and software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for software systems,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Docker-based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 to ensure clarity in deployment processes and team onboarding.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IoT applications,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robotics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 while ensuring compliance with industry standards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conducted training sessions for team members to enhance understanding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deployment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architecture, introducing optimizations that reduced data retrieval times and improved application response.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AI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exploring the potential of machine learning to enhance product offerings.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Agile teams, driving software projects forward while maintaining a strong focus on quality and security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implementation of web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 and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development of database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enable efficient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design automated testing protocols that lowered bugs reported from production by 20%, ensuring robustness in delivered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cloud-based infrastructures, improving overall system resilience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software for customer use, enhancing user experience through clean coding practices and intuitive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applications and implemented updates, ensuring operational reliability and performance improvements.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C++, SQL, Java, JavaScript, Go,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Git, Jenkins, Kubernetes, Maven, Ansible, Chef,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ROS2, Flask, Django, React, TensorFlow, OpenCV, Node.js,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Redis, Cassandra, CouchDB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CI/CD, Microservices, API Integration, Web 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