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in software development focused on scalable and reliable services. Expertise in building robust web applications with a strong foundation in Python and Django, as well as extensive experience with cloud architectures, particularly Google Cloud Platform. Proficient in creating optimized APIs and integrating with AI tools for enhanced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backend services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web and mobile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APIs and optimized backend systems running on </w:t>
      </w:r>
      <w:r w:rsidRPr="00432203">
        <w:rPr>
          <w:rFonts w:asciiTheme="minorHAnsi" w:hAnsiTheme="minorHAnsi" w:cstheme="majorHAnsi"/>
          <w:b/>
          <w:bCs/>
          <w:lang w:val="en-US"/>
        </w:rPr>
        <w:t xml:space="preserve">Google Cloud Platform (GCP)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application features and improve overall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streamline deployment processes, reducing deployment time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and maintain integrations with third-party systems, improving data flow and member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ensuring efficient data retrieval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and integration tests to ensure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production services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GCP monitoring tools to maintain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AI-powered tools like </w:t>
      </w:r>
      <w:r w:rsidRPr="00432203">
        <w:rPr>
          <w:rFonts w:asciiTheme="minorHAnsi" w:hAnsiTheme="minorHAnsi" w:cstheme="majorHAnsi"/>
          <w:b/>
          <w:bCs/>
          <w:lang w:val="en-US"/>
        </w:rPr>
        <w:t xml:space="preserve">GitHub Copilot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code writing, improving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shift to </w:t>
      </w:r>
      <w:r w:rsidRPr="00432203">
        <w:rPr>
          <w:rFonts w:asciiTheme="minorHAnsi" w:hAnsiTheme="minorHAnsi" w:cstheme="majorHAnsi"/>
          <w:b/>
          <w:bCs/>
          <w:lang w:val="en-US"/>
        </w:rPr>
        <w:t xml:space="preserve">containerized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code reviews to mentor junior developers and improve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tools for improving observability and developer experience, reducing downtime.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services in a microservices architecture at Asana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OpenAPI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integrations with frontend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and services management, enhancing application accessibility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monitoring tools like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dashboards and alerts.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to safeguard the quality of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deliver enhancements based on user feedback and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container orchestration principles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systems to cloud-based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scalability and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hackathons and innovation days to prototype new features and solutions utilizing advanced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new engineers, sharing best practices and design patterns in backend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at Skillsoft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curriculum delivery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enhancing team productivity and project turnaround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with </w:t>
      </w:r>
      <w:r w:rsidRPr="00432203">
        <w:rPr>
          <w:rFonts w:asciiTheme="minorHAnsi" w:eastAsia="Times New Roman" w:hAnsiTheme="minorHAnsi" w:cs="Times New Roman"/>
          <w:b/>
          <w:bCs/>
          <w:lang w:val="en-US"/>
        </w:rPr>
        <w:t xml:space="preserve">Microsoft 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code development, ensuring streamlined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robust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significantly through algorithm optimization and code refactoring.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FastAPI, Flask, Spring Boot,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AWS, Cloud Run, Cloud Functions, Cloud Storage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GitHub','GitLab, JIRA,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