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specializing in developing innovative visualization applications using modern web technologies. Adept at creating interactive and intuitive user interfaces, especially in the logistics and transportation sectors. Strong track record in utilizing frameworks like React and TypeScript, coupled with advanced data visualization libraries such as Three.js. Proven capability in collaborating closely with cross-functional teams to deliver high-quality solutions that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visualization solutions for autonomous trucking applications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Three.js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2D and 3D visualization tools to enhance operational efficiencies and create immersive user experiences for logistics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visualization components with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interaction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troubleshot complex technical issues in visualization applications, fostering continuous improvement of software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designers, and other engineers to define requirements and develop high-quality visualization solutions that exceed user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code quality and adherence to company standards, providing constructive feedback to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practices to ensure visualization tools are accessible across various devices and platforms, leveraging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and Scrum meetings, ensuring timely delivery of project milestones and fostering a team-centric approach to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platforms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scalability of applications, improving system reliability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pair programming, enhancing team skills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dashboards and reporting tools that provided insights into supply chain performance, utilizing data visualization strategies and libraries like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building and maintaining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application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user engagement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cross-platform compatible tools using modern web technologies to facilitate project tracking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applications, enhancing functionality and data accessibility across integrated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state management solutions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make applications more predictable and easier to debug.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tests and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data visualization components using libraries like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enhancements through user research and design testing, focusing on UI/UX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create user-centric designs, developing prototypes and iterating on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practices in a fast-paced, cross-functional environment to ensure effective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in the transition towards microservices architecture, enhancing team agility and application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user interactivity and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performance issues and implemented optimizations that reduced load times and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codebase by writing modular, reusable code that adhered to best practices, increasing team productivity and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debugging sessions, utilizing tools like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profiling to resolve issues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to support application deployment, ensuring knowledge transfer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module bundling, significantly improving developer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Three.js, React Three Fiber,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Bazel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Jest, Mocha,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