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Full-Stack Engineer with over 9 years of experience in driving significant improvements in eCommerce platforms, focusing on payment solutions and merchant integrations. Proven expertise in developing scalable applications using strong knowledge of cloud infrastructures such as AWS and GCP, along with proficiency in various programming languages, including Go, TypeScript, and Python. Adept in managing incidents, implementing security measures, and automating workflows. Seeking to leverage expertise in a dynamic team at Bolt to enhance user experiences and ensure robust checkout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full-stack development of payment integration systems utilizing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applications, ensuring robust performance through advanced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tuning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incident management and on-call rotations to enhance service reliability,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key merchants, including eCommerce giants, to gather requirements and implement scalable solutions, focusing on security measures like fraud detection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webhooks for integration with third-party platforms such as </w:t>
      </w:r>
      <w:r w:rsidRPr="00432203">
        <w:rPr>
          <w:rFonts w:asciiTheme="minorHAnsi" w:hAnsiTheme="minorHAnsi" w:cstheme="majorHAnsi"/>
          <w:b/>
          <w:bCs/>
          <w:lang w:val="en-US"/>
        </w:rPr>
        <w:t xml:space="preserve">Magento 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operational efficiency and system interconnectivity.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workflows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established infrastructure as code standards, significantly reducing deployment time and environment discrepancies.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observability practices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alerting, ensuring high availability and performance of services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utilizing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reliability of both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architecture and query performance across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proactive problem-solving by identifying inefficiencies and proposing innovative automation solutions, bolstering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Enabled seamless communication across systems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architectures, enhancing transactional integrity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compliance and security within fintech operations, ensuring alignment with industry standards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cross-functional teams through technical challenges by leveraging extensive knowledge of cloud infrastructures and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and maintainable architectures that support business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applications focused on improving user interfaces and experiences in product features based on merchants'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API performance and reliability by optimizing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using testing frameworks such as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coverage across multiple service layers in the application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deliver user-centric solutions, increasing user engagement and retention rates through impactful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and contributed to developer experience tooling with services like </w:t>
      </w:r>
      <w:r w:rsidRPr="00432203">
        <w:rPr>
          <w:rFonts w:asciiTheme="minorHAnsi" w:eastAsia="Times New Roman" w:hAnsiTheme="minorHAnsi" w:cs="Times New Roman"/>
          <w:b/>
          <w:bCs/>
          <w:lang w:val="en-US"/>
        </w:rPr>
        <w:t xml:space="preserve">Redoc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improving scalability and deployment efficiency of applications in production environments, leading to reduced downtimes.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proactive monitoring solutions utilizing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teams visualize application performance and improve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and development sessions on using cloud technologies effectively, supporting cross-departmental knowledge sharing and skills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risk assessments related to fraud protection, implementing strategies that mitigated losses for eCommerce platforms securely.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and reducing operational bottlenecks.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integration processes for vendor platforms using </w:t>
      </w:r>
      <w:r w:rsidRPr="00432203">
        <w:rPr>
          <w:rFonts w:asciiTheme="minorHAnsi" w:eastAsia="Times New Roman" w:hAnsiTheme="minorHAnsi" w:cs="Times New Roman"/>
          <w:b/>
          <w:bCs/>
          <w:lang w:val="en-US"/>
        </w:rPr>
        <w:t xml:space="preserve">Salesforce Demandware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transaction capabilities and system resilience.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system performance metrics using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actionable insights that improved service availability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to develop cloud-native applications, leveraging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and efficient resource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data integrity across varied databases including </w:t>
      </w:r>
      <w:r w:rsidRPr="00432203">
        <w:rPr>
          <w:rFonts w:asciiTheme="minorHAnsi" w:eastAsia="Times New Roman" w:hAnsiTheme="minorHAnsi" w:cs="Times New Roman"/>
          <w:b/>
          <w:bCs/>
          <w:lang w:val="en-US"/>
        </w:rPr>
        <w:t xml:space="preserve">BigQuery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migrations and schema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resolving critical application issues by utilizing tools like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log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TypeScript, Python, Java,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DynamoDB, BigQuery,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Kubernetes, Docker, Jest, Mocha, Kafka, RabbitMQ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Magento 2, Salesforce Demandware, BigCommerce, Shopify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New Relic,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