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in developing high-volume web applications. Proficient in full-stack development technologies with extensive knowledge of backend systems, cloud services, and cybersecurity protocols. Proven ability to identify and solve complex problems while collaborating with cross-functional teams to deliver innovative solutions. Seeking to leverage expertise in JavaScript, Python, PHP, React, AWS, and database management to enhance the Sundance Collab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Sundance Collab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interfaces, improving user engagement and dashboard analytics for course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compliance with software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rigorous code reviews and refactoring sessions, successfully decreasing code complexity and improving future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content team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content management, delivering over 15 courses with adaptive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AWS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media storage,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content delivery optimization, enhancing app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security vulnerabilities through code audits and remediation in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ensuring the integrity of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daily stand-ups, sprint planning, and retrospective meetings to benchmark ongoing project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emerging technologies and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Dionysus API for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support for critical issues during operational hours, focusing on Severity 1/Severity 2 incidents, ensuring minimal downtime and optimal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comprehensive documentation process for all software components and methodologies, improving onboarding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cloud technologies, and testing frameworks, enhancing team capabilities and project efficiencies.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full-cycle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backend functionality and integrating third-party services for enhanced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frameworks and optimizing the mobile experience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lifecycle of application implementation, including design, development, testing, and deployment, ensuring adherence to company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various product features, ensuring secure and efficient data transactions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database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evaluate application performance under high traffic conditions, refining scalability approach as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project traceability and consistency across multiple teams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boosting the team's adoption of cloud services and future-proofing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collaboration among team members and ensuring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compliance reviews and software audits to ensure all systems met legal and industry regulations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deployment time and decreasing error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interactive 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aesthetic and functional quality of eLearning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fast-paced and iterative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integrations for third-party services, aligning with internal best practices for data management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extensive debugging sessions to identify and resolve issues in web applications, resulting in enhanced performance and a more robust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optimized queries to enhance application speed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usability testing and feedback collection, refining user experience based on actionable insights for web applications development, resulting in a 25% increase in user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PHP,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RDS, AWS S3, AWS Lambda, CloudFront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PCI Compliance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Contentful, Strapi, Ghost, Joomla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