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 Developer with over 9 years of experience in modern software engineering, specializing in Java, Spring Framework, and API integrations. Proven track record in developing scalable applications and optimizing complex systems for high-traffic environments. Adept at leveraging cloud platforms like AWS and implementing both Relational and NoSQL databases. Enthusiastic about delivering test-driven solutions while collaborating with cross-functional teams to drive innovative results.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modular and object-oriented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database migrations and optimized performance across multiple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web services for seamless API integrations, enhancing data interactions among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 to design and maintain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protocols and implemented authentication measures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best practices in clean coding and test-driven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deploying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improving overall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and implemented improvements leading to an increase in user satisfaction rates due to enhanced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libraries facilitating improved API interactions and resource sharing between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designs and processes clearly to enhance maintainability and onboarding processes for new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technology evaluation and selection process, recommending tools and technologies based on project requirements and industry trends.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robust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modularity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documented RESTful APIs to interact with front-end applications efficiently, ensuring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facilitating smooth database interactions and reducing boilerplate SQL code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 that improved app performance by 30% and reduced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in Agile methodology, conducting sprint planning, retrospectives, and maintaining a backlog.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functional and performance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across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with server-side logic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API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addressed legacy code issues, migrating components to newer technologies, thus enhancing maintainability and efficiency of applications.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junior engineers by conducting workshops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 architecture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introducing best practices in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an internal toolset to optimize operations,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maintaining project timelines and deliverable quality while engaging stakeholders throughout the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unit test suites that improved software validation processes, ensuring high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Agile methodologies supporting team scrums and sprints, contributing to regular updates that align with project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clear and comprehensive documentation for all projects, which improved cross-team collaboration and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go-live of new features several times, increasing productivity by 25% in the teams reliant on the developed systems.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JUnit, Maven, RESTful APIs, GraphQL,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Windows, macOS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