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developing scalable, user-centric web applications using diverse technologies. Proficient in both backend and frontend development, with a robust understanding of APIs, data models, and user interface design. Committed to crafting solutions that bridge the gap between user needs and technical capabilities, leveraging frameworks like React, Python, and various other tools to enhance product functionality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full-stack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improving the user experience and performance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the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interface, providing smooth data flow and reducing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state efficiently in applications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predictable state management and enhancing debugging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processes, developing microservices architecture that improved service modularity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pair programming sessions, promoting best practices in software development and minimizing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more reliable codebase and faster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feedback, iteratively enhancing the application's features based on user input.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deployment practices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decreasing deployment times and streamlining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and reduced server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modern development practices, contributing to their skill enhancement and the overall team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comprehensive logging solution with </w:t>
      </w:r>
      <w:r w:rsidRPr="00432203">
        <w:rPr>
          <w:rFonts w:asciiTheme="minorHAnsi" w:hAnsiTheme="minorHAnsi" w:cstheme="majorHAnsi"/>
          <w:b/>
          <w:bCs/>
          <w:lang w:val="en-US"/>
        </w:rPr>
        <w:t xml:space="preserve">Winston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better tracking and faster troubleshooting of application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protocols, implementing best practices for data validation and protection against common vulnerabilities.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significantly increased the application's usability and accessibility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backend services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efficient interactions between the client and server.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testing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web application testing, which improved bug detection rates and overall software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design teams to create intuitive user interfaces, utilizing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prototyping and mock-ups.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legacy systems to modern architectures, utilizing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containerization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better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APIs, increasing the functionality of applications and providing users with richer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speed and reduce database load during peak traffic periods.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detailed documentation for codebases and APIs on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onboarding processes and knowledge sharing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performance through code splitting and lazy loading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better user experience during initial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Agile methodologies and best practices, fostering a more effective and collaborative team environment.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pushing for faster, more reactive web applications and validating user interactions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practices with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the deployment of applications to various environments, improving release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lightweight applications and microservices, enabling quick iterations and experiments on new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management tasks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migrations and schema design aligned with business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to identify enhancements and adjustments to improve the overall user journey.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DevOps teams in implementing infrastructure as code using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reliability in deployments and configurations.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Native, Redux, Bootstrap,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Django, Flask, Express.js,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