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Android development, specializing in building scalable, high-quality mobile applications. Proficient in Kotlin, Java, and Android frameworks. Proven leader in agile software development life cycles with a strong focus on mentoring junior engineers and implementing innovative solutions that enhance user experience. Committed to continuous learning, problem-solving, and aligning technology with user needs in healthcare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Android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 and maintain a robust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design patterns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building applications, improving modularity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agile software development cycle including product requirement gathering, architecture designing, and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designers, and engineers, ensuring alignment with the six-sigma quality standards and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facilitating their technical growth and enhancing team productivity through knowledge sharing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dopted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code based on recent technology trends and customer feedback, ensuring industry best practices were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amount of data transmitted over the network and improving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assessments and proposed innovative solutions to integrate AI features into applications, enhancing user engagement and care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sessions, promoting best coding practices among team members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promote technology advancements, ensuring the technical direction aligns with organizational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Android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new features based on user needs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effectively in an Agile environment, participating in regular sprints, retrospectives, and planning sessions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Room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networking, enhancing application efficiency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standard design patterns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manageable and testable code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automation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ensured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standards during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(S3 and RDS) for back-end integration and data management, enhancing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designers to ensure comprehensive mobile application designs meet user experience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and architecture reviews, providing insights on mobile application scalability and technology stack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engagement through iterative design and development cycles, delivering continuous value in each application update.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adopting best coding practices and facilitated learning sessions on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Jetpack Compose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create scalable internal tools, focusing on performance improvements and user interface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core issues in existing applications and produced timely resolutions to ensure quality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in compliance with industry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guidelines, improving application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app submission process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Play Store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app signing and review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30% improvement in code quality metrics year-on-year through rigorous testing and code review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Groovy, Ruby,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Retrofit, Room DB, Jetpack Compose, Espresso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GitHub, CircleCI,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Architectures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MVVM, MVC, Clean Architecture, Agile Development,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Android Testing, UI Testing, Espresso Testing,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RDS, PostgreSQL, S3,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