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implementing scalable software solutions. Expert in modern web technologies, cloud services, and DevOps practices. Proven ability in utilizing agile methodologies, leading projects end-to-end, and enhancing application performance. Adept in developing high-quality code and testing methodologies ensuring reliability and performance optimization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multi-tenant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builds and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microservices integrations, ensuring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cloud storage and functions, achieving significant cost reductions and improving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at various release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coding standards,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performance through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to support a cloud-native application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solution to improve application response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improving team skills in container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architectures for Java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product owners to align on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modular and maintainable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logging and monitoring of applications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ensuring real-time insights into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cross-discipline project planning,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scope management.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Test-driven development practices were adopted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Ruby applications, delivering functional and reliable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easy management of deployment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on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gathering user feedback to guide development focus.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capabilities for clients, ensuring smooth functionality through thorough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and wrote complex queries for reporting purposes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gather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coverage of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the QA team to validate software functionality and performance, drastically reducing post-release defects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architecture discussions, presenting solutions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serverless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experience discussions to develop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JUnit, Selenium,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