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engineer with over 9 years of experience specializing in software development, engineering solutions, and application deployment across diverse technology stacks. Proven ability to innovate and optimize software solutions that enhance user engagement and streamline operational efficiency. Proficient in collaborating with cross-functional teams to deliver projects that align with business objectives. Seeking an opportunity to contribute to Wurl's mission of driving the streaming industry forward with advanced AdTech and CTV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software solutions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AdTech applications, enhancing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a team of </w:t>
      </w:r>
      <w:r w:rsidRPr="00432203">
        <w:rPr>
          <w:rFonts w:asciiTheme="minorHAnsi" w:hAnsiTheme="minorHAnsi" w:cstheme="majorHAnsi"/>
          <w:b/>
          <w:bCs/>
          <w:lang w:val="en-US"/>
        </w:rPr>
        <w:t xml:space="preserve">software engineers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the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 to develop and deploy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integrated continuous testing practices that decreased bug resolution time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that facilitate seamless communication between front-end applications and back-end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database management strategies utilizing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 retrieval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Drafted and maintained comprehensive documentation for software features and functionalities to ensure clarity and consistency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software development and debugging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to enhance application scalability and performance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troubleshooting and resolving software defects using *JIRA* to improve user satisfaction ratings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industry conferences to stay informed about </w:t>
      </w:r>
      <w:r w:rsidRPr="00432203">
        <w:rPr>
          <w:rFonts w:asciiTheme="minorHAnsi" w:hAnsiTheme="minorHAnsi" w:cstheme="majorHAnsi"/>
          <w:b/>
          <w:bCs/>
          <w:lang w:val="en-US"/>
        </w:rPr>
        <w:t xml:space="preserve">AdTech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trends and emerging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an in-house testing suite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by 40%.</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software products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response times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front-end applications with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define and refine user interfaces and experience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Involved in database design discussions, leading to the implementation of efficient data management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sprint planning meetings utilizing </w:t>
      </w:r>
      <w:r w:rsidRPr="00432203">
        <w:rPr>
          <w:rFonts w:asciiTheme="minorHAnsi" w:eastAsia="Times New Roman" w:hAnsiTheme="minorHAnsi" w:cs="Times New Roman"/>
          <w:b/>
          <w:bCs/>
          <w:lang w:val="en-US"/>
        </w:rPr>
        <w:t xml:space="preserve">Scrum methodology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assess development priorities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frameworks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comprehensive integration testing coverage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application monitoring tools like </w:t>
      </w:r>
      <w:r w:rsidRPr="00432203">
        <w:rPr>
          <w:rFonts w:asciiTheme="minorHAnsi" w:eastAsia="Times New Roman" w:hAnsiTheme="minorHAnsi" w:cs="Times New Roman"/>
          <w:b/>
          <w:bCs/>
          <w:lang w:val="en-US"/>
        </w:rPr>
        <w:t xml:space="preserve">Prometheus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identify performance bottlenecks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w:t>
      </w:r>
      <w:r w:rsidRPr="00432203">
        <w:rPr>
          <w:rFonts w:asciiTheme="minorHAnsi" w:eastAsia="Times New Roman" w:hAnsiTheme="minorHAnsi" w:cs="Times New Roman"/>
          <w:b/>
          <w:bCs/>
          <w:lang w:val="en-US"/>
        </w:rPr>
        <w:t xml:space="preserve">REST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for enhanced functionalities and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cross-functional teams to deliver timely and cohesive project updates and reports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architectural changes through </w:t>
      </w:r>
      <w:r w:rsidRPr="00432203">
        <w:rPr>
          <w:rFonts w:asciiTheme="minorHAnsi" w:eastAsia="Times New Roman" w:hAnsiTheme="minorHAnsi" w:cs="Times New Roman"/>
          <w:b/>
          <w:bCs/>
          <w:lang w:val="en-US"/>
        </w:rPr>
        <w:t xml:space="preserve">microservices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to facilitate independent updates and deployment.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build dynamic and responsive web applications that met client specifications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to cloud-based infrastructure using </w:t>
      </w:r>
      <w:r w:rsidRPr="00432203">
        <w:rPr>
          <w:rFonts w:asciiTheme="minorHAnsi" w:eastAsia="Times New Roman" w:hAnsiTheme="minorHAnsi" w:cs="Times New Roman"/>
          <w:b/>
          <w:bCs/>
          <w:lang w:val="en-US"/>
        </w:rPr>
        <w:t xml:space="preserve">Google Cloud Platform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access control</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materials and guided new hires on best practices in software development methodologies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system requirements and collaborated on designing technical solutions that addressed customer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daily stand-ups to discuss project progress and roadblocks with Agile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creation of software prototypes that illustrated innovative product features; received positive feedback during user testing.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project delivery milestones through rigorous testing and validation processes, resulting in 100% compliance with user requirements.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SQL,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Vue.js, Django,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Azure, Heroku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Jenkins, JIRA, Visual Studio Code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Systems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SQLite,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Operating Systems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Linux, Windows, macOS, Unix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