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building scalable data solutions and backend systems for high-traffic e-commerce platforms. Expert in improving data platform efficiency and mentor for junior engineers. Proficient in diverse programming languages and data engineering tools with a strong focus on modern software development practices and system optimization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data-based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analytics for marketing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higher throughput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modernize the data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query capabilities, enhancing system performance substantially.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between the various microservices and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software engineering best practices,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 (Git)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data modeling techniques to design effective storage solutions, optimizing data retrieval processes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understand business needs and implement technical solutions that drive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developers, instilling best practices in software development and guiding them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workflows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life cycle, resulting in improved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technical migrations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both scalability and cost-effectiveness of backend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systems for infrastructure observability, using modern tools to provide real-time insights into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knowledge-sharing sessions and training workshops on modern data stack technologies and platform advancements.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capabilities through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scalable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 generation to optimize various application data interactions, significantly improving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innovate *ETL* processes, streamlining data processing application cycles and reducing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Prototyped and deployed new data models to provide insights into business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adoption of Agile methodologies among development teams, improving project transparency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and conducted performance tuning in production environments, emphasizing proactive maintenance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technical documentation to facilitate improved onboarding processes and to support legacy system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improving code quality and adherence to industry best practices, thus reinforcing team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environment to support product launches and feature rollouts by developing scalable back-end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derive insights from user data effectively, driving significant product feature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between proprietary software and external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interoperability within our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data ingestion processes that improved the reliability and efficiency of data transfers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improving team productivity metrics by aligning deliverables with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monitoring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leading to a 50% reduction in downtime incidents.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infrastructure, leading to improved system reliability and scalability for our data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Go,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Dagster, Trino, ETL, Apache Spark,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Infrastructure-as-Code, Unit Testing, Version Control (Git),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Warehousing, BigQuery, Data Lakes, Hadoop, Stream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