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architecting, implementing, and maintaining scalable web applications. Proficient in Ruby on Rails, Java, Python, and modern front-end frameworks like React. Strong background in microservices, APIs, and data modeling with a focus on delivering high-quality software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and resilient software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and back-end, enhancing data 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(DDD) principles, leading to a modular architecture that vastly improved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translate business goals into technical requirements, ensuring alignment with overall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and technical discussions to introduce new technologies and frameworks, ensuring constant innovation and efficiency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mid-level engineers on best practices in software development, empowering them to contribute effectively to projects with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configuration of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organization's cloud environment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software quality initiatives, applying thorough testing methodologies and frameworks to ensure high quality and security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workflow, streamlining project management and code versioning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tooling and infrastructure by partnering with cloud platform teams, improving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practices for modularization and code quality within the team, significantly reducing technical debt in legacy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process improvements and agile ceremonies, contributing to a culture of high availability and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multi-tier distributed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(Node.js, React)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internal and external services, facilitating better integration with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UX/UI teams to ensure technical feasibility of designs and that applications met high usability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enhancing overall data management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active role in design and code reviews, identifying areas for improvement in existing applications and promoting best coding practices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complex software issues with a problem-solving mindset, often utilizing performance monitoring tools for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smoother transitions from development to production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latest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promoting continual learning within the engineering team, resulting in higher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manage software projects, making data-driven decisions to meet stakeholder expectations promptly,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for internal reference and knowledge sharing, covering frameworks and methodologies employed in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simultaneously, working on design, implementation, and testing phases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various other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to align solutions with business strategies and objectives in a dynamically changing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deploying applications to cloud-based environments, gaining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suitable for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projects, enabling rapid response to changing requirements while maintaining high-quality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improve application performance and user experience by addressing bugs and implementing additional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collaboration and knowledge sharing among cross-functional teams, leading workshops on efficient software development practices, thereby improving overall team output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Reliably maintained and refined a legacy application codebase exceeding 100,000 lines, ensuring continued performance and security.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Java, Python, JavaScript,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Micronaut,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JIRA,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Concepts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APIs, Domain-Driven Design, Event-Driven Architecture, Containerization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Continuous Integration, Deployment Pipelines, Agile Methodologies, Testing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