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9 years of experience in designing and developing high-performance data-driven applications. Expertise in SQL workload management, real-time analytics solutions, and complex data set handling with a concentration on full-stack development. Strong skills in performance measurement and optimization for data warehouses. Proficient in Python and Java, with in-depth knowledge of various tools and technologies used in enterprise-level software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SQL query parsing, validation, and execution mechanisms within high-volume data environments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the Test Infrastructure team to implement performance benchmarking tools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SQL query validation, improving throughput by refining query execution plans.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major enhancement project that resulted in improved data processing speeds for petabyte-scale datasets through innovative restructuring of data pipelines and better utilization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server configurations.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machine learning capabilities into existing systems, enabling real-time analytics for business-critical applications, directly addressing customer performance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highly efficient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continuous feedback during the development lifecycle and increasing software reliability for customer workloads.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a project in transitioning legacy codebases to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best practices and enhanced security compliance levels.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resulting in a streamlined CI/CD process that reduced deployment times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to track SQL execution performance and data throughput, leading to actionable insights and improvements in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and guidance to junior engineers on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structures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algorithms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elevating team competency in complex problem solving.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technical documentation for new feature implementation processes, improving cross-team knowledge sharing and reducing onboarding times for new hires.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in Agile environments, participating in sprint planning, where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were used to manage workloads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extensive code reviews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quality adherence and to enhance coding best practices across the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interfaced with multiple databases, optimizing data retrieval queries to enhance the overall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implementation of a robust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solution that supported customer analytics requirements, accommodating rapid scaling.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develop RESTful API services, facilitating seamless integration with frontend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testing suites for backend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bugs in production before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and monitored application performance using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proactive approach to identify bottlenecks and performance degradation.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cross-functional team collaborations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QA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align on performance metrics, optimizing the iteration for customer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to guide the ongoing evolution of the products, particularly in regard to data integration and handling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maintaining consistency in deployments and ensuring uniform software quality across different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into the development workflow, improving the environment consistency and deployment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virtualized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environments, improving the systems' flexibility and efficiency.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e-learning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within an Agile framework.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educational experts to design data models that facilitated dynamic user learning pathways, significantly enhancing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procedures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web testing, which resulted in a higher throughput of feature releases.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performance of e-learning content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allowing for rapid updates and changes based on user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in multi-disciplined teams to ensure that e-learning solutions were scalable, responsive, and effective in delivering educational content to users across various platforms, ultimately accommodating a student increase of 40% within one year.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software systems to cloud infrastructures, expanding operational capabilities in handling concurrent user transactions.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C++, C#,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Realm, JPA, Spring, Hibernate,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Linux, Git, Docker, Kubernetes,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Postman, Selenium, pytest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Hadoop, Apache Spark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