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backend development, cloud architecture, and fintech solutions. Expertise in building and optimizing scalable systems using AWS, Stripe, and modern database technologies. Proven track record of enhancing payment workflows and ensuring audit readiness. Strong proficiency in Python, Java, and experience with Node.js. Adept in agile methodologies and infrastructure-as-code practices, committed to delivering clean and maintainable code that drives tangible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cloud-native services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of features and enhancing scalability within our fintech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payment systems to </w:t>
      </w:r>
      <w:r w:rsidRPr="00432203">
        <w:rPr>
          <w:rFonts w:asciiTheme="minorHAnsi" w:hAnsiTheme="minorHAnsi" w:cstheme="majorHAnsi"/>
          <w:b/>
          <w:bCs/>
          <w:lang w:val="en-US"/>
        </w:rPr>
        <w:t xml:space="preserve">Stripe Connect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payment transaction reliability and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relational databases like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consistency, integrity, and performance for high-volume transaction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senior engineers to define architecture for integrating third-party payment systems into our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efficient deployment workflows and version control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testing and optimization of backend services, improving reliability metrics across production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discussions, fostering a culture of collaboration and continuous improvement in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documentation for APIs and integration workflows, supporting seamless onboarding for junior engineers and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hands-on coding sessions and feedback, enhancing their technical capabilities and fostering professional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handle serverless computing tasks, significantly improving resource usage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redesign efforts to facilitate microservices adoption, aligning with best practices for distributed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monitoring and logging in production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incident response and system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dynamic project management tool, enhancing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infrastructure-as-code solutions with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systems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a responsive front-end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intuitive user experiences, ensuring seamless integration with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security by conducting thorough audits of frameworks and third-party libraries, improving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collaborative design sessions to accelerate feature delivery while ensuring high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strategies, optimizing data retrieval and processing speed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RESTful APIs to facilitate data exchange between frontend and backend systems, significantly improving system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such as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testing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enhance functionality and performance of core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dynamic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libraries, improving user interaction through engaging front-end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database optimization and enhanced backend efficiency by refactoring complex SQL queries for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projects to standardize coding practices and improve development workflows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progress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quality assurance efforts by conducting extensive testing, identifying bugs, and ensuring robustness prior to product launches.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cross-functional teams to define user needs and gather requirements for new features, resulting in increased client satisfaction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Node.js,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Spring Boot, Express.js, React,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MySQL, MongoDB,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CI/CD,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