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9 years of experience specializing in backend development, microservices architecture, and systems scalability challenges. Proven track record of designing and implementing robust backend solutions in fast-paced environments using technologies like Java, MySQL, DynamoDB, and Kafka. Skilled in utilizing GraphQL for API development and implementing monitoring systems that enhance operational efficiency. Committed to driving innovation through data-driven insights and A/B testing. Seeking to leverage expertise at Coursera to contribute to creating unparalleled learning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Spearheaded the design and development of scalable backend services using </w:t>
      </w:r>
      <w:r w:rsidRPr="00432203">
        <w:rPr>
          <w:rFonts w:asciiTheme="minorHAnsi" w:hAnsiTheme="minorHAnsi" w:cstheme="majorHAnsi"/>
          <w:b/>
          <w:bCs/>
          <w:lang w:val="en-US"/>
        </w:rPr>
        <w:t xml:space="preserve">Java 16+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through microservices architecture.</w:t>
      </w:r>
      <w:r>
        <w:br/>
      </w:r>
      <w:r>
        <w:rPr>
          <w:rFonts w:asciiTheme="minorHAnsi" w:hAnsiTheme="minorHAnsi" w:cstheme="majorHAnsi"/>
          <w:lang w:val="en-US"/>
        </w:rPr>
        <w:t xml:space="preserve">&gt; Developed and documented over 20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facilitated seamless integration for frontend teams.</w:t>
      </w:r>
      <w:r>
        <w:br/>
      </w:r>
      <w:r>
        <w:rPr>
          <w:rFonts w:asciiTheme="minorHAnsi" w:hAnsiTheme="minorHAnsi" w:cstheme="majorHAnsi"/>
          <w:lang w:val="en-US"/>
        </w:rPr>
        <w:t xml:space="preserve">&gt; Collaborated on database optimization efforts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data modeling strategies that improved query efficiency.</w:t>
      </w:r>
      <w:r>
        <w:br/>
      </w:r>
      <w:r>
        <w:rPr>
          <w:rFonts w:asciiTheme="minorHAnsi" w:hAnsiTheme="minorHAnsi" w:cstheme="majorHAnsi"/>
          <w:lang w:val="en-US"/>
        </w:rPr>
        <w:t xml:space="preserve">&gt; Enhanced CI/CD processes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expediting release cycles to multiple deployments per day.</w:t>
      </w:r>
      <w:r>
        <w:br/>
      </w:r>
      <w:r>
        <w:rPr>
          <w:rFonts w:asciiTheme="minorHAnsi" w:hAnsiTheme="minorHAnsi" w:cstheme="majorHAnsi"/>
          <w:lang w:val="en-US"/>
        </w:rPr>
        <w:t xml:space="preserve">&gt; Integrated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 (DGS)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workflows, significantly increasing API response times and data handling capabilities.</w:t>
      </w:r>
      <w:r>
        <w:br/>
      </w:r>
      <w:r>
        <w:rPr>
          <w:rFonts w:asciiTheme="minorHAnsi" w:hAnsiTheme="minorHAnsi" w:cstheme="majorHAnsi"/>
          <w:lang w:val="en-US"/>
        </w:rPr>
        <w:t xml:space="preserve">&gt; Applied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gauge user interactions, driving significant product adjustments based on data insights.</w:t>
      </w:r>
      <w:r>
        <w:br/>
      </w:r>
      <w:r>
        <w:rPr>
          <w:rFonts w:asciiTheme="minorHAnsi" w:hAnsiTheme="minorHAnsi" w:cstheme="majorHAnsi"/>
          <w:lang w:val="en-US"/>
        </w:rPr>
        <w:t xml:space="preserve">&gt; Established </w:t>
      </w:r>
      <w:r w:rsidRPr="00432203">
        <w:rPr>
          <w:rFonts w:asciiTheme="minorHAnsi" w:hAnsiTheme="minorHAnsi" w:cstheme="majorHAnsi"/>
          <w:b/>
          <w:bCs/>
          <w:lang w:val="en-US"/>
        </w:rPr>
        <w:t xml:space="preserve">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supervise system health in real-time, leading to proactive issue resolution.</w:t>
      </w:r>
      <w:r>
        <w:br/>
      </w:r>
      <w:r>
        <w:rPr>
          <w:rFonts w:asciiTheme="minorHAnsi" w:hAnsiTheme="minorHAnsi" w:cstheme="majorHAnsi"/>
          <w:lang w:val="en-US"/>
        </w:rPr>
        <w:t xml:space="preserve">&gt; Led a team in migrating legacy systems to a containerized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significantly reducing operational dependencies.</w:t>
      </w:r>
      <w:r>
        <w:br/>
      </w:r>
      <w:r>
        <w:rPr>
          <w:rFonts w:asciiTheme="minorHAnsi" w:hAnsiTheme="minorHAnsi" w:cstheme="majorHAnsi"/>
          <w:lang w:val="en-US"/>
        </w:rPr>
        <w:t xml:space="preserve">&gt; Utilized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real-time data processing between microservices, improving overall throughput.</w:t>
      </w:r>
      <w:r>
        <w:br/>
      </w:r>
      <w:r>
        <w:rPr>
          <w:rFonts w:asciiTheme="minorHAnsi" w:hAnsiTheme="minorHAnsi" w:cstheme="majorHAnsi"/>
          <w:lang w:val="en-US"/>
        </w:rPr>
        <w:t xml:space="preserve">&gt; Conducted code reviews for junior developers, enhancing team output quality through effective best practices.</w:t>
      </w:r>
      <w:r>
        <w:br/>
      </w:r>
      <w:r>
        <w:rPr>
          <w:rFonts w:asciiTheme="minorHAnsi" w:hAnsiTheme="minorHAnsi" w:cstheme="majorHAnsi"/>
          <w:lang w:val="en-US"/>
        </w:rPr>
        <w:t xml:space="preserve">&gt; Executed performance evaluations and optimizations for codebases, resulting in improved speed and responsiveness across high-traffic endpoints.</w:t>
      </w:r>
      <w:r>
        <w:br/>
      </w:r>
      <w:r>
        <w:rPr>
          <w:rFonts w:asciiTheme="minorHAnsi" w:hAnsiTheme="minorHAnsi" w:cstheme="majorHAnsi"/>
          <w:lang w:val="en-US"/>
        </w:rPr>
        <w:t xml:space="preserve">&gt; Mentored engineering interns on effective software development practices, focusing on modern tools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Agile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scalable microservices and cloud applications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real-time data processing needs.</w:t>
      </w:r>
      <w:r>
        <w:br/>
      </w:r>
      <w:r>
        <w:rPr>
          <w:rFonts w:asciiTheme="minorHAnsi" w:eastAsia="Times New Roman" w:hAnsiTheme="minorHAnsi" w:cs="Times New Roman"/>
          <w:lang w:val="en-US"/>
        </w:rPr>
        <w:t xml:space="preserve">&gt; Collaborated with cross-functional teams to gather requirements and develop high-level architecture based on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methodologies.</w:t>
      </w:r>
      <w:r>
        <w:br/>
      </w:r>
      <w:r>
        <w:rPr>
          <w:rFonts w:asciiTheme="minorHAnsi" w:eastAsia="Times New Roman" w:hAnsiTheme="minorHAnsi" w:cs="Times New Roman"/>
          <w:lang w:val="en-US"/>
        </w:rPr>
        <w:t xml:space="preserve">&gt; Engaged in regular deployments and code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adherence to best coding standards.</w:t>
      </w:r>
      <w:r>
        <w:br/>
      </w:r>
      <w:r>
        <w:rPr>
          <w:rFonts w:asciiTheme="minorHAnsi" w:eastAsia="Times New Roman" w:hAnsiTheme="minorHAnsi" w:cs="Times New Roman"/>
          <w:lang w:val="en-US"/>
        </w:rPr>
        <w:t xml:space="preserve">&gt; Employed containerization techniques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service deployment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resource management.</w:t>
      </w:r>
      <w:r>
        <w:br/>
      </w:r>
      <w:r>
        <w:rPr>
          <w:rFonts w:asciiTheme="minorHAnsi" w:eastAsia="Times New Roman" w:hAnsiTheme="minorHAnsi" w:cs="Times New Roman"/>
          <w:lang w:val="en-US"/>
        </w:rPr>
        <w:t xml:space="preserve">&gt; Designed and implemented sophisticated data storage solutions utilizing </w:t>
      </w:r>
      <w:r w:rsidRPr="00432203">
        <w:rPr>
          <w:rFonts w:asciiTheme="minorHAnsi" w:eastAsia="Times New Roman" w:hAnsiTheme="minorHAnsi" w:cs="Times New Roman"/>
          <w:b/>
          <w:bCs/>
          <w:lang w:val="en-US"/>
        </w:rPr>
        <w:t xml:space="preserve">Cassandra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redundancy and high availability.</w:t>
      </w:r>
      <w:r>
        <w:br/>
      </w:r>
      <w:r>
        <w:rPr>
          <w:rFonts w:asciiTheme="minorHAnsi" w:eastAsia="Times New Roman" w:hAnsiTheme="minorHAnsi" w:cs="Times New Roman"/>
          <w:lang w:val="en-US"/>
        </w:rPr>
        <w:t xml:space="preserve">&gt; Utilized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communication between services, enhancing system robustness and error handling capabilities.</w:t>
      </w:r>
      <w:r>
        <w:br/>
      </w:r>
      <w:r>
        <w:rPr>
          <w:rFonts w:asciiTheme="minorHAnsi" w:eastAsia="Times New Roman" w:hAnsiTheme="minorHAnsi" w:cs="Times New Roman"/>
          <w:lang w:val="en-US"/>
        </w:rPr>
        <w:t xml:space="preserve">&gt; Conducted detailed analysis and monitoring of microservices effectively, generating key insights to drive enhancements based on user feedback.</w:t>
      </w:r>
      <w:r>
        <w:br/>
      </w:r>
      <w:r>
        <w:rPr>
          <w:rFonts w:asciiTheme="minorHAnsi" w:eastAsia="Times New Roman" w:hAnsiTheme="minorHAnsi" w:cs="Times New Roman"/>
          <w:lang w:val="en-US"/>
        </w:rPr>
        <w:t xml:space="preserve">&gt; Participated in Agile ceremonies, ensuring product features align with user needs and established timelines.</w:t>
      </w:r>
      <w:r>
        <w:br/>
      </w:r>
      <w:r>
        <w:rPr>
          <w:rFonts w:asciiTheme="minorHAnsi" w:eastAsia="Times New Roman" w:hAnsiTheme="minorHAnsi" w:cs="Times New Roman"/>
          <w:lang w:val="en-US"/>
        </w:rPr>
        <w:t xml:space="preserve">&gt; Implemented solutions incorporating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optimizing performance and reducing costs through effective cloud management strategies.</w:t>
      </w:r>
      <w:r>
        <w:br/>
      </w:r>
      <w:r>
        <w:rPr>
          <w:rFonts w:asciiTheme="minorHAnsi" w:eastAsia="Times New Roman" w:hAnsiTheme="minorHAnsi" w:cs="Times New Roman"/>
          <w:lang w:val="en-US"/>
        </w:rPr>
        <w:t xml:space="preserve">&gt; Championing and developing company-wide best practices for security implementations within microservices using integrated tools and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Assisted in the development of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and operational efficiency.</w:t>
      </w:r>
      <w:r>
        <w:br/>
      </w:r>
      <w:r>
        <w:rPr>
          <w:rFonts w:asciiTheme="minorHAnsi" w:eastAsia="Times New Roman" w:hAnsiTheme="minorHAnsi" w:cs="Times New Roman"/>
          <w:lang w:val="en-US"/>
        </w:rPr>
        <w:t xml:space="preserve">&gt; Collaborated on educational platform development projects that integrated responsive design with engagement metrics optimization.</w:t>
      </w:r>
      <w:r>
        <w:br/>
      </w:r>
      <w:r>
        <w:rPr>
          <w:rFonts w:asciiTheme="minorHAnsi" w:eastAsia="Times New Roman" w:hAnsiTheme="minorHAnsi" w:cs="Times New Roman"/>
          <w:lang w:val="en-US"/>
        </w:rPr>
        <w:t xml:space="preserve">&gt; Enhanced database performance via tuning strategies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a 20% faster response time for application queries.</w:t>
      </w:r>
      <w:r>
        <w:br/>
      </w:r>
      <w:r>
        <w:rPr>
          <w:rFonts w:asciiTheme="minorHAnsi" w:eastAsia="Times New Roman" w:hAnsiTheme="minorHAnsi" w:cs="Times New Roman"/>
          <w:lang w:val="en-US"/>
        </w:rPr>
        <w:t xml:space="preserve">&gt; Worked closely with QA teams to develop and refine testing plans ensuring quality outputs and minimal post-deployment fixes.</w:t>
      </w:r>
      <w:r>
        <w:br/>
      </w:r>
      <w:r>
        <w:rPr>
          <w:rFonts w:asciiTheme="minorHAnsi" w:eastAsia="Times New Roman" w:hAnsiTheme="minorHAnsi" w:cs="Times New Roman"/>
          <w:lang w:val="en-US"/>
        </w:rPr>
        <w:t xml:space="preserve">&gt; Maintained effective communication with stakeholders, translating technical concepts into user-friendly explanations for project updates for non-technical audiences.</w:t>
      </w:r>
      <w:r>
        <w:br/>
      </w:r>
      <w:r>
        <w:rPr>
          <w:rFonts w:asciiTheme="minorHAnsi" w:eastAsia="Times New Roman" w:hAnsiTheme="minorHAnsi" w:cs="Times New Roman"/>
          <w:lang w:val="en-US"/>
        </w:rPr>
        <w:t xml:space="preserve">&gt; Developed and executed unit tests, ensuring reliability of functionalities, achieving 95% code coverage on critical components.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Scala, Python,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gRPC, GraphQL (DGS),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DynamoDB, Cassandra,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Microservices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RabbitMQ, RESTful APIs, Microservices Architecture,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Kubernetes, AWS, Git,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