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Seasoned software engineer with over 9 years of experience in building robust web applications and enhancing user experience using modern front-end frameworks and APIs. Adept at collaborating with cross-functional teams to deliver high-impact features and improvements. Proven ability in React, Vue.js, Ember.js, and backend integration, fostering a culture of continuous learning and innovation in software development.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developed robust client-facing features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Vue.js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Ember.js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significantly improving user engagement and satisfaction.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initiative to enhance our API integrations with third-party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CMS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solutions as well as internal tools to ensure seamless data flow,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and maintained end-to-end testing frameworks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Cypress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 code quality and adherence to customer requirements.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UX/UI designers to implement responsive design principles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Bootstrap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CSS3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web accessibility and user interaction.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various data storage solutions, including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to optimize application performance and data retrieval times.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version control and collaboration with international teams to manage code changes, resulting in streamlined deployment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code reviews and mentoring sessions, fostering a strong engineering culture focused on learning and knowledge sharing.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Automated deployment processes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empowering development teams to achieve continuous delivery and integration goals.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Agile sprint cycles to adapt to changing project needs and improve software reliability while ensuring timely feature deployment.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internal tools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generate automated reports on system performance and health metrics.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Drove initiatives to educate the team on emerging frameworks and libraries, adapting our tech stack for enhanced productivity.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Reduced application load times by 20% through effective implementation of caching strategies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scalable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performance and maintainability, which helped to support a user base of over 50,000 active users.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across teams to design and implement RESTful APIs for seamless integration with mobile applications,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actively in system architecture decisions that led to more flexible and modular codebases, ensuring quick iterations and improvements.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sophisticated front-end features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Ember.js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adhere to complex business logic and improve user experience.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performance testing and optimization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Chai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applications met strict performance benchmarks and user expectations.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services into existing systems,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GraphQL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allow for more flexible querying capabilities by clients.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Played a key role in transitioning legacy systems to modern microservices architecture, resulting in improved deployment speed and reliability.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DevOps practices, refining CI/CD pipelines utilizing tools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CircleCI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better tracking and accountability.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Produced comprehensive documentation for APIs and application functionalities, contributing to improved team onboarding and knowledge sharing.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Innovated new solutions that increased onboarding efficiency by automating repetitive tasks within existing workflows, leading to a 30% reduction in time spent.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full software development lifecycle for various projects, focusing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interactive web applications.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migration of legacy applications to modern frameworks, resulting in easier maintenance and scalability through the adoption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Vue.js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testing and quality assurance protocols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Cypress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verifying the functionality and consistency of software releases.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Performed bug-fixing and troubleshooting in production environments,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an effective data recovery process.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agile project management, focusing on iterative development with sprint retrospectives to improve processes and outcomes.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Led training workshops on advanced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frameworks for team members, nurturing a culture of skill development and technical excellence.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JavaScript, TypeScript, Python, HTML5, CSS3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Frontend 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React, Vue.js, Ember.js, Angular, Bootstrap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Backend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Node.js, Express.js, Django, RESTful APIs, GraphQL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and Storage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MongoDB, PostgreSQL, MySQL, Redis, DynamoDB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Git, Docker, Kubernetes, CI/CD, Jira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Jest, Mocha, Chai, Cypress, Selenium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