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dynamic experience in full-stack development, specializing in building user-centric, high-quality software applications. Proficient in leveraging modern web technologies including React, Node.js, and cloud platforms like AWS. Known for delivering impactful solutions by integrating advanced techniques in AI and ML technologies. Adept at collaborating with cross-functional teams to drive projects from concept to completion while ensuring optimal performance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user engagement and streamlined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architectures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with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across the platform, enhancing data retrieval and manipulation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consistent development and production environments,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database management, optimizing data storage and query efficiency for application data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integrating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a caching solution, which improved response times and reduced server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refactoring legacy code and integrating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architecture to boost application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functionality, collaborating closely with QA teams to refine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design and implement new features based on user feedback, enhancing customer satisfaction and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ML models into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analytics and user insights, significantly enhancing product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development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enhancement of Asana's project management suite by developing features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integrating with backend services built on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innovative solutions using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mobile applications, optimizing performance and enhancing user experience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feature specifications and build scalable components utilizing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frameworks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application performance and reliability throughout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using </w:t>
      </w:r>
      <w:r w:rsidRPr="00432203">
        <w:rPr>
          <w:rFonts w:asciiTheme="minorHAnsi" w:eastAsia="Times New Roman" w:hAnsiTheme="minorHAnsi" w:cs="Times New Roman"/>
          <w:b/>
          <w:bCs/>
          <w:lang w:val="en-US"/>
        </w:rPr>
        <w:t xml:space="preserve">AWS 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 and reducing manual configuration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visualization components using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actionable insights for users, improving product usability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architectural discussions to uphold best practices and design principles in application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UI/UX teams to implement user-friendly interfaces using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accessibility and visual appeal.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retrospectives, and stand-ups to ensure team alignment and rapid delivery of features.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critical services to a microservices architecture, enhancing scalability and performance across the application.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an internal tool for Skillsoft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workflow and reducing project delivery timeframes.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backend development with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data processing and interactions effectively, facilitating better integration with frontend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version control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all project contributions were traceable and reversible if needed.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testing using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APIs, ensuring optimal responsiveness and reducing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team meetings to align development efforts with business objectives and enhance communication among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codebase improvements leading to a 20% reduction in application load times and facilitating task execution.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React Native, HTML5, CSS3,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Python, Go, TypeScript,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CI/CD, Git,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DynamoDB, Redis, MongoDB, Clickhouse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pipelines, Machine Learning Models, Natural Language Processing, TensorFlow,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