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9+ years of experience in full-stack development, specializing in Java and React frameworks. Proven expertise in microservices architecture and agile methodologies, including SCRUM. Demonstrated ability to design, deploy and optimize high-quality software solutions in fast-paced environments. Strong analytical problem-solver with a commitment to improving user experiences and team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Boot framework, enhancing system performance and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deliver software solutions, ensuring adherence to agile practices and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code quality and share best practices among team members,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system integration,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purposes.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improve deployment efficiency and scalability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modeling and management, optimizing query performance with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and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Integration and Continuous Deployment (CI/CD).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bug detection and resolution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developers, enhancing team capability and productivity through knowledge sharing and collaborative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production issues as part of on-call rotation,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 meetings to continuously improve team efficiency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 internal dashboard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visibility and management of project metrics for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development of a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interfaces and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clients to access external resources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modular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a seamless and responsive UI, improving client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performance by implementing effective state management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as per business requirements,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release planning and managed updates to existing applications in accordance with project timelines and stakeholder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development, incorporating authentication and authorization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develop and execute testing strategies, enhancing product quality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backend services, optimizing load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code and software designs thoroughly, improving maintainability and knowledge transfer across the development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improving learning management systems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client-facing platform, increasing user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REST APIs, ensuring proper documentation and usability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ensuring effective communication within the team, contributing to meeting project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better tracking of code changes and collaboration with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code reviews and provided constructive feedback, promoting best practices and code quality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TDD practices to ensure the reliability of the shared code base, enhancing team confidence in deployments.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Achieved 95% code coverage in unit tests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Spring, Node.js, Express.js,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PostgreSQL, MongoDB,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CI/CD, TDD, BDD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JPA, Hibernate, RESTful APIs, GraphQL,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