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specializing in backend systems development, microservices architecture, and eCommerce solutions. Proficient in Java, Kotlin, and various cloud technologies. Proven track record in delivering high-quality software products and leading technical teams. Passionate about mentoring junior developers and cultivating team growth through continuous improvement and best practices. Adept in implementing observability and monitoring solutions to enhance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scalability and performance for customer order fulfillment.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UI engineers and product managers to define backend requirements and build self-service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services,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feature delivery from conception and technical design through to production deployment while maintaining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service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facilitated technical design discussions, mentoring junior engineers in code quality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resolution and root-causing efforts on a rotating on-call schedule, leading improvements to backend services to decrease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solution definitions with product teams, ensuring alignment between technical capabilities and business goals, particularly in the eCommerce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and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implementing continuous integration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automated unit and integration tests to assure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within the engineering team, actively participating in retrospectives and process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integration of code changes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storage solutions in an eCommerce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using Agile methodologies, specifically Scrum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and hassle-free scaling, improving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queries and overall application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and indexing strategies for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test suite to safeguard functionality during the deployment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code reviews to promote code quality and adherence to project standards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 services, enhancing user access to functionalities which directly contributed to improved customer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application teams to integrate frontend interfaces with backend services, ensuring smooth data flow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operational metrics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monitoring of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processes to quickly resolve production issues, driving down mean time to recovery (MTTR) by refining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data-driven functionalities for various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daily stand-ups and sprint planning sessions within an Agile team, balancing priorities to meet tight deadlines while ensuring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seamless integration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reliable communication between various software modules and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collaboration tools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effective team communication and code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user authentication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 Web Tokens (JWT)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to application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providing constructive feedback to drive process improvements and enhance team dynamics in response to project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Groovy, JavaScript, TypeScript,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JAX-RS, Microservices, JUnit, Mockito, PostgreSQL,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Kubernetes, CI/CD, Git, Jenkins, Terraform, Datadog, Prometheus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PostgreSQL, MongoDB, MySQL, NoSQL,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Design and Methodologies</w:t>
      </w:r>
      <w:r>
        <w:rPr>
          <w:rFonts w:asciiTheme="minorHAnsi" w:hAnsiTheme="minorHAnsi" w:cstheme="majorHAnsi"/>
          <w:lang w:val="en-US"/>
        </w:rPr>
        <w:t xml:space="preserve">: Agile, Scrum, TDD, Code Review, SOLID Principles, RESTful Services, Service-Oriented Architecture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