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iOS and macOS development, specializing in Objective-C and AI integration. Proven track record of enhancing AI-generated code with a focus on performance and memory management. Adept at identifying and correcting design flaws and improving user interfaces through industry best practices. Experienced in collaborating with cross-functional teams to deliver high-quality software solutions. Passionate about advancing generative AI technologies and coding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features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AI model training frameworks, ensuring alignment with performance and memory safety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Reviewed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code, applying principles of memory management (ARC/manual), leading to significant improvements in application responsiveness and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AI teams to define the requirements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generation and execution, ensuring high standards of correctness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code correctness and performance across various scenarios, streamlining QA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CocoaPods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dependencies, ensuring streamlined integration of third-party libraries and tools within projects for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AI integration, fostering a knowledge-sharing environment and improving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guide optimal object-oriented design methodologies in AI-related projects, ensuring maintainable and scalable codebases.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legacy codebases towards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long-term sustainability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Cocoa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UI components adhering to Apple’s Human Interface Guidelines, enhancing the user experience of AI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AI models to accurately interpret and generate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snippets, facilitating better interaction between AI systems and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document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Objective-C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development for future reference and onboarding.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monitored and tracked AI model performance using analytics tools to ensure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and enhancements for a large-scale enterprise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high performance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principles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Cocoa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architecture to deliver scalable solutions and improve reliability across development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iOS/macOS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and memory management best practices, enhancing code quality across the board.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processes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delivery, reducing deployment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AI model adjustments for cross-functional teams to elevate overall project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Researched and implemented innovative solutions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integrating AI functionalities to optimize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performance profiling tools to identify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leading to actionable optimization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architecture of an AI-driven content management system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for optimal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collaboration with external stakeholders by integrating user feedback directly into application iterations, ensuring user-centric design practices were upheld.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migration strategies for applications transitioning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maintainability and future-proofing software.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built a suite of training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user engagement with customized AI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feedback loop between AI systems and application behavior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rapid adjustment to user input.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data scientists to structure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Objective-C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to effectively interface with AI models and manage data flows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debugging tools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Xcode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correct memory leaks and performance issues in pre-release phases, enhancing product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brainstorm sessions focusing on innovative AI features usable across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platforms, pushing boundaries of traditional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project management tools to track progress and maintain consistent communication across teams, keeping projects aligned with business goals while ensuring technical viability.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Objective-C, Swift, C++, Java,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UIKit, Foundation, Cocoa, Core Data, XCTest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Git, Jenkins, Fastlane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Data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NumPy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iOS, macOS, Linux, Windows, Cloud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