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9 years of extensive experience in developing robust scalable backend services and APIs using a variety of technologies. Proficient in Java, Kotlin, and TypeScript with comprehensive expertise in cloud-native microservices and distributed systems. Strong background in designing and implementing AI-driven features and building seamless integration solutions, focusing on observability and performance. Seeking to leverage advanced technical skills in a challenging role to contribute to innovative data connectivity solutions at Cigna.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services, enhancing system performance and decreasing response times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&amp; maintained RESTful APIs and integrations for real-time data access solutions, leveraging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streamline development and deployment processes across multiple environments, increasing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deliver intuitive user experiences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integrating front-end functionalities with back-end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and rollout of AI-powered features, utilizing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machine learning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deployment of cloud-native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scalability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enhance team capabilities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comprehensive application development, focusing on cross-cutting concerns such as security and transaction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observability and monitoring of applications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for proactive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automate testing and delivery of software updates, reducing release times and increasing release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storage, ensuring efficient data retrieval and persistence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 planning, retrospectives, and daily stand-ups to ensure project alignment and progress.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 architectures to enhance application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and user-friendly interfaces across multiple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asynchronous message handling between services, enhancing applications' responsiveness and fault tolerance.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stand-alone applications with embedded servers, decreasing infrastructure overhead.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database schemas and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drive effective data models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development and operational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into workflow processes, enhancing overall functionality with external data 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SQL queries and application components, improving load times by optimizing resource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initiatives for continuous integration and continuous deployment (CI/CD)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production deployments and ensured operational oversight of applications post-release, leading to a 20% decrease in production issues.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search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alongside traditional Java patterns, creating microservices that support various client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implement message queuing, facilitating reliable data processing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technical documentation and maintained system documentation standards, improving team communication and onboarding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migrations and transformations using ETL processes to ensure seamless data flow between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 enhancements through collaborating with cross-functional teams, achieving improved user satisfaction. 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effectively with a structured approach to data management.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Kotlin, TypeScript,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Spring Boot, JPA, Hibernate,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Elasticsearch, NoSQL, SQL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&amp; Data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RabbitMQ, REST API, GraphQL, WebSocket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