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Dynamic Senior Fullstack Engineer with over 9 years of experience building mission-critical user-facing production systems in distributed environments. Adept in developing, deploying, and maintaining scalable solutions using Java, React, TypeScript, and various cloud platforms. Proven ability to enhance system performance and user experiences through innovative clean architecture and pragmatic engineering practices. A strong contributor in Agile teams, passionate about building performant and reliable applications while incorporating customer feedback for continuous improvement.</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 TypeScript, JavaScript, Python, PHP</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React, Spring Boot, Node.js, Express.js, jQuery</w:t>
      </w:r>
    </w:p>
    <w:p w14:paraId="612FB200" w14:textId="3DDD46FE" w:rsidR="001C70D7" w:rsidRPr="00232312" w:rsidRDefault="001C70D7" w:rsidP="00A428CA">
      <w:pPr>
        <w:pStyle w:val="ListBullet"/>
      </w:pPr>
      <w:r w:rsidRPr="009D0B8B">
        <w:rPr>
          <w:b/>
          <w:bCs/>
        </w:rPr>
        <w:t xml:space="preserve">Databases</w:t>
      </w:r>
      <w:r>
        <w:rPr>
          <w:b/>
          <w:bCs/>
        </w:rPr>
        <w:t/>
      </w:r>
      <w:r>
        <w:t xml:space="preserve">: MySQL, PostgreSQL, MongoDB, Redis, Cassandra</w:t>
      </w:r>
    </w:p>
    <w:p w14:paraId="612FB200" w14:textId="3DDD46FE" w:rsidR="001C70D7" w:rsidRPr="00232312" w:rsidRDefault="001C70D7" w:rsidP="00A428CA">
      <w:pPr>
        <w:pStyle w:val="ListBullet"/>
      </w:pPr>
      <w:r w:rsidRPr="009D0B8B">
        <w:rPr>
          <w:b/>
          <w:bCs/>
        </w:rPr>
        <w:t xml:space="preserve">DevOps &amp; CI/CD</w:t>
      </w:r>
      <w:r>
        <w:rPr>
          <w:b/>
          <w:bCs/>
        </w:rPr>
        <w:t/>
      </w:r>
      <w:r>
        <w:t xml:space="preserve">: Docker, Kubernetes, Jenkins, Terraform, Git</w:t>
      </w:r>
    </w:p>
    <w:p w14:paraId="612FB200" w14:textId="3DDD46FE" w:rsidR="001C70D7" w:rsidRPr="00232312" w:rsidRDefault="001C70D7" w:rsidP="00A428CA">
      <w:pPr>
        <w:pStyle w:val="ListBullet"/>
      </w:pPr>
      <w:r w:rsidRPr="009D0B8B">
        <w:rPr>
          <w:b/>
          <w:bCs/>
        </w:rPr>
        <w:t xml:space="preserve">Cloud Technologies</w:t>
      </w:r>
      <w:r>
        <w:rPr>
          <w:b/>
          <w:bCs/>
        </w:rPr>
        <w:t/>
      </w:r>
      <w:r>
        <w:t xml:space="preserve">: AWS, GCP, Azure, Serverless, CloudFormation</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Fullstack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developed low-latency </w:t>
      </w:r>
      <w:r w:rsidRPr="006022B6">
        <w:rPr>
          <w:b/>
          <w:bCs/>
        </w:rPr>
        <w:t xml:space="preserve">APIs</w:t>
      </w:r>
      <w:r>
        <w:t/>
      </w:r>
      <w:r w:rsidRPr="006022B6">
        <w:rPr>
          <w:b/>
          <w:bCs/>
        </w:rPr>
        <w:t/>
      </w:r>
      <w:r>
        <w:t xml:space="preserve"> for high throughput services using </w:t>
      </w:r>
      <w:r w:rsidRPr="006022B6">
        <w:rPr>
          <w:b/>
          <w:bCs/>
        </w:rPr>
        <w:t xml:space="preserve">Java</w:t>
      </w:r>
      <w:r>
        <w:t/>
      </w:r>
      <w:r w:rsidRPr="006022B6">
        <w:rPr>
          <w:b/>
          <w:bCs/>
        </w:rPr>
        <w:t/>
      </w:r>
      <w:r>
        <w:t xml:space="preserve"> and </w:t>
      </w:r>
      <w:r w:rsidRPr="006022B6">
        <w:rPr>
          <w:b/>
          <w:bCs/>
        </w:rPr>
        <w:t xml:space="preserve">Spring Boot</w:t>
      </w:r>
      <w:r>
        <w:t/>
      </w:r>
      <w:r w:rsidRPr="006022B6">
        <w:rPr>
          <w:b/>
          <w:bCs/>
        </w:rPr>
        <w:t/>
      </w:r>
      <w:r>
        <w:t xml:space="preserve">, optimizing response times and operational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scalable architecture patterns including caching with </w:t>
      </w:r>
      <w:r w:rsidRPr="006022B6">
        <w:rPr>
          <w:b/>
          <w:bCs/>
        </w:rPr>
        <w:t xml:space="preserve">Redis</w:t>
      </w:r>
      <w:r>
        <w:t/>
      </w:r>
      <w:r w:rsidRPr="006022B6">
        <w:rPr>
          <w:b/>
          <w:bCs/>
        </w:rPr>
        <w:t/>
      </w:r>
      <w:r>
        <w:t xml:space="preserve"> and </w:t>
      </w:r>
      <w:r w:rsidRPr="006022B6">
        <w:rPr>
          <w:b/>
          <w:bCs/>
        </w:rPr>
        <w:t xml:space="preserve">background job queues</w:t>
      </w:r>
      <w:r>
        <w:t/>
      </w:r>
      <w:r w:rsidRPr="006022B6">
        <w:rPr>
          <w:b/>
          <w:bCs/>
        </w:rPr>
        <w:t/>
      </w:r>
      <w:r>
        <w:t xml:space="preserve"> using </w:t>
      </w:r>
      <w:r w:rsidRPr="006022B6">
        <w:rPr>
          <w:b/>
          <w:bCs/>
        </w:rPr>
        <w:t xml:space="preserve">AWS SQS</w:t>
      </w:r>
      <w:r>
        <w:t/>
      </w:r>
      <w:r w:rsidRPr="006022B6">
        <w:rPr>
          <w:b/>
          <w:bCs/>
        </w:rPr>
        <w:t/>
      </w:r>
      <w:r>
        <w:t xml:space="preserve">, enhancing system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Crafted responsive and user-friendly web interfaces using </w:t>
      </w:r>
      <w:r w:rsidRPr="006022B6">
        <w:rPr>
          <w:b/>
          <w:bCs/>
        </w:rPr>
        <w:t xml:space="preserve">React</w:t>
      </w:r>
      <w:r>
        <w:t/>
      </w:r>
      <w:r w:rsidRPr="006022B6">
        <w:rPr>
          <w:b/>
          <w:bCs/>
        </w:rPr>
        <w:t/>
      </w:r>
      <w:r>
        <w:t xml:space="preserve"> and </w:t>
      </w:r>
      <w:r w:rsidRPr="006022B6">
        <w:rPr>
          <w:b/>
          <w:bCs/>
        </w:rPr>
        <w:t xml:space="preserve">TypeScript</w:t>
      </w:r>
      <w:r>
        <w:t/>
      </w:r>
      <w:r w:rsidRPr="006022B6">
        <w:rPr>
          <w:b/>
          <w:bCs/>
        </w:rPr>
        <w:t/>
      </w:r>
      <w:r>
        <w:t xml:space="preserve">, fostering an intuitive user experience and ensuring high adoption rates.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on-call rotations for production services, handling incident response and driving efficient resolution processes based on </w:t>
      </w:r>
      <w:r w:rsidRPr="006022B6">
        <w:rPr>
          <w:b/>
          <w:bCs/>
        </w:rPr>
        <w:t xml:space="preserve">SLA</w:t>
      </w:r>
      <w:r>
        <w:t/>
      </w:r>
      <w:r w:rsidRPr="006022B6">
        <w:rPr>
          <w:b/>
          <w:bCs/>
        </w:rPr>
        <w:t/>
      </w:r>
      <w:r>
        <w:t xml:space="preserve"> and </w:t>
      </w:r>
      <w:r w:rsidRPr="006022B6">
        <w:rPr>
          <w:b/>
          <w:bCs/>
        </w:rPr>
        <w:t xml:space="preserve">SLO</w:t>
      </w:r>
      <w:r>
        <w:t/>
      </w:r>
      <w:r w:rsidRPr="006022B6">
        <w:rPr>
          <w:b/>
          <w:bCs/>
        </w:rPr>
        <w:t/>
      </w:r>
      <w:r>
        <w:t xml:space="preserve"> targets.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blameless postmortems, effectively applying customer feedback to improve incoming features and streamline onboarding processes.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closely with cross-functional teams (Product, Design, Engineering) to scope and deliver new capabilities based on user requirements and business needs.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Wrote unit and integration tests using </w:t>
      </w:r>
      <w:r w:rsidRPr="006022B6">
        <w:rPr>
          <w:b/>
          <w:bCs/>
        </w:rPr>
        <w:t xml:space="preserve">JUnit</w:t>
      </w:r>
      <w:r>
        <w:t/>
      </w:r>
      <w:r w:rsidRPr="006022B6">
        <w:rPr>
          <w:b/>
          <w:bCs/>
        </w:rPr>
        <w:t/>
      </w:r>
      <w:r>
        <w:t xml:space="preserve"> and </w:t>
      </w:r>
      <w:r w:rsidRPr="006022B6">
        <w:rPr>
          <w:b/>
          <w:bCs/>
        </w:rPr>
        <w:t xml:space="preserve">Mockito</w:t>
      </w:r>
      <w:r>
        <w:t/>
      </w:r>
      <w:r w:rsidRPr="006022B6">
        <w:rPr>
          <w:b/>
          <w:bCs/>
        </w:rPr>
        <w:t/>
      </w:r>
      <w:r>
        <w:t xml:space="preserve">, ensuring the reliability and maintainability of the application through automated testing frameworks.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Docker</w:t>
      </w:r>
      <w:r>
        <w:t/>
      </w:r>
      <w:r w:rsidRPr="006022B6">
        <w:rPr>
          <w:b/>
          <w:bCs/>
        </w:rPr>
        <w:t/>
      </w:r>
      <w:r>
        <w:t xml:space="preserve"> and </w:t>
      </w:r>
      <w:r w:rsidRPr="006022B6">
        <w:rPr>
          <w:b/>
          <w:bCs/>
        </w:rPr>
        <w:t xml:space="preserve">Kubernetes</w:t>
      </w:r>
      <w:r>
        <w:t/>
      </w:r>
      <w:r w:rsidRPr="006022B6">
        <w:rPr>
          <w:b/>
          <w:bCs/>
        </w:rPr>
        <w:t/>
      </w:r>
      <w:r>
        <w:t xml:space="preserve"> for containerization and orchestration, facilitating seamless deployment across different environments and environments provided in cloud.</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monitoring and alerting frameworks using </w:t>
      </w:r>
      <w:r w:rsidRPr="006022B6">
        <w:rPr>
          <w:b/>
          <w:bCs/>
        </w:rPr>
        <w:t xml:space="preserve">Prometheus</w:t>
      </w:r>
      <w:r>
        <w:t/>
      </w:r>
      <w:r w:rsidRPr="006022B6">
        <w:rPr>
          <w:b/>
          <w:bCs/>
        </w:rPr>
        <w:t/>
      </w:r>
      <w:r>
        <w:t xml:space="preserve"> and </w:t>
      </w:r>
      <w:r w:rsidRPr="006022B6">
        <w:rPr>
          <w:b/>
          <w:bCs/>
        </w:rPr>
        <w:t xml:space="preserve">Grafana</w:t>
      </w:r>
      <w:r>
        <w:t/>
      </w:r>
      <w:r w:rsidRPr="006022B6">
        <w:rPr>
          <w:b/>
          <w:bCs/>
        </w:rPr>
        <w:t/>
      </w:r>
      <w:r>
        <w:t xml:space="preserve">, enabling proactive system management and operational insights for backend services.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Optimized </w:t>
      </w:r>
      <w:r w:rsidRPr="006022B6">
        <w:rPr>
          <w:b/>
          <w:bCs/>
        </w:rPr>
        <w:t xml:space="preserve">MySQL</w:t>
      </w:r>
      <w:r>
        <w:t/>
      </w:r>
      <w:r w:rsidRPr="006022B6">
        <w:rPr>
          <w:b/>
          <w:bCs/>
        </w:rPr>
        <w:t/>
      </w:r>
      <w:r>
        <w:t xml:space="preserve"> database performance through data modeling and indexing strategies, resolving latency issues for high-traffic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Contributed to engineering documentation and code reviews, fostering a culture of quality and collaboration within the team, elevating overall engineering standards.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Presenting actively at design reviews to enhance team engagement and share knowledge of best practices across the development stack.</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Led the development of complex </w:t>
      </w:r>
      <w:r w:rsidRPr="006022B6">
        <w:rPr>
          <w:b/>
          <w:bCs/>
        </w:rPr>
        <w:t xml:space="preserve">user-facing applications</w:t>
      </w:r>
      <w:r>
        <w:t/>
      </w:r>
      <w:r w:rsidRPr="006022B6">
        <w:rPr>
          <w:b/>
          <w:bCs/>
        </w:rPr>
        <w:t/>
      </w:r>
      <w:r>
        <w:t xml:space="preserve"> utilizing </w:t>
      </w:r>
      <w:r w:rsidRPr="006022B6">
        <w:rPr>
          <w:b/>
          <w:bCs/>
        </w:rPr>
        <w:t xml:space="preserve">React</w:t>
      </w:r>
      <w:r>
        <w:t/>
      </w:r>
      <w:r w:rsidRPr="006022B6">
        <w:rPr>
          <w:b/>
          <w:bCs/>
        </w:rPr>
        <w:t/>
      </w:r>
      <w:r>
        <w:t xml:space="preserve"> and </w:t>
      </w:r>
      <w:r w:rsidRPr="006022B6">
        <w:rPr>
          <w:b/>
          <w:bCs/>
        </w:rPr>
        <w:t xml:space="preserve">Redux</w:t>
      </w:r>
      <w:r>
        <w:t/>
      </w:r>
      <w:r w:rsidRPr="006022B6">
        <w:rPr>
          <w:b/>
          <w:bCs/>
        </w:rPr>
        <w:t/>
      </w:r>
      <w:r>
        <w:t xml:space="preserve">, ensuring a modular and scalable frontend framework.</w:t>
      </w:r>
    </w:p>
    <w:p w14:paraId="7D93C0D0" w14:textId="24A06F34" w:rsidR="006270A9" w:rsidRDefault="009D0B8B" w:rsidP="00A428CA">
      <w:pPr>
        <w:pStyle w:val="ListBullet"/>
      </w:pPr>
      <w:r>
        <w:t/>
      </w:r>
      <w:r w:rsidRPr="006022B6">
        <w:rPr>
          <w:b/>
          <w:bCs/>
        </w:rPr>
        <w:t/>
      </w:r>
      <w:r>
        <w:t xml:space="preserve">Engineered backend services leveraging </w:t>
      </w:r>
      <w:r w:rsidRPr="006022B6">
        <w:rPr>
          <w:b/>
          <w:bCs/>
        </w:rPr>
        <w:t xml:space="preserve">Node.js</w:t>
      </w:r>
      <w:r>
        <w:t/>
      </w:r>
      <w:r w:rsidRPr="006022B6">
        <w:rPr>
          <w:b/>
          <w:bCs/>
        </w:rPr>
        <w:t/>
      </w:r>
      <w:r>
        <w:t xml:space="preserve"> and </w:t>
      </w:r>
      <w:r w:rsidRPr="006022B6">
        <w:rPr>
          <w:b/>
          <w:bCs/>
        </w:rPr>
        <w:t xml:space="preserve">Express.js</w:t>
      </w:r>
      <w:r>
        <w:t/>
      </w:r>
      <w:r w:rsidRPr="006022B6">
        <w:rPr>
          <w:b/>
          <w:bCs/>
        </w:rPr>
        <w:t/>
      </w:r>
      <w:r>
        <w:t xml:space="preserve">, creating RESTful interfaces for seamless data interaction among services.</w:t>
      </w:r>
    </w:p>
    <w:p w14:paraId="7D93C0D0" w14:textId="24A06F34" w:rsidR="006270A9" w:rsidRDefault="009D0B8B" w:rsidP="00A428CA">
      <w:pPr>
        <w:pStyle w:val="ListBullet"/>
      </w:pPr>
      <w:r>
        <w:t/>
      </w:r>
      <w:r w:rsidRPr="006022B6">
        <w:rPr>
          <w:b/>
          <w:bCs/>
        </w:rPr>
        <w:t/>
      </w:r>
      <w:r>
        <w:t xml:space="preserve">Maintained high availability and reduced downtime of services through robust incident response protocols and high reliability testing methodologies.</w:t>
      </w:r>
    </w:p>
    <w:p w14:paraId="7D93C0D0" w14:textId="24A06F34" w:rsidR="006270A9" w:rsidRDefault="009D0B8B" w:rsidP="00A428CA">
      <w:pPr>
        <w:pStyle w:val="ListBullet"/>
      </w:pPr>
      <w:r>
        <w:t/>
      </w:r>
      <w:r w:rsidRPr="006022B6">
        <w:rPr>
          <w:b/>
          <w:bCs/>
        </w:rPr>
        <w:t/>
      </w:r>
      <w:r>
        <w:t xml:space="preserve">Incorporated observability tools like </w:t>
      </w:r>
      <w:r w:rsidRPr="006022B6">
        <w:rPr>
          <w:b/>
          <w:bCs/>
        </w:rPr>
        <w:t xml:space="preserve">New Relic</w:t>
      </w:r>
      <w:r>
        <w:t/>
      </w:r>
      <w:r w:rsidRPr="006022B6">
        <w:rPr>
          <w:b/>
          <w:bCs/>
        </w:rPr>
        <w:t/>
      </w:r>
      <w:r>
        <w:t xml:space="preserve"> and </w:t>
      </w:r>
      <w:r w:rsidRPr="006022B6">
        <w:rPr>
          <w:b/>
          <w:bCs/>
        </w:rPr>
        <w:t xml:space="preserve">Datadog</w:t>
      </w:r>
      <w:r>
        <w:t/>
      </w:r>
      <w:r w:rsidRPr="006022B6">
        <w:rPr>
          <w:b/>
          <w:bCs/>
        </w:rPr>
        <w:t/>
      </w:r>
      <w:r>
        <w:t xml:space="preserve"> for performance monitoring, enhancing system insights and alert management.</w:t>
      </w:r>
    </w:p>
    <w:p w14:paraId="7D93C0D0" w14:textId="24A06F34" w:rsidR="006270A9" w:rsidRDefault="009D0B8B" w:rsidP="00A428CA">
      <w:pPr>
        <w:pStyle w:val="ListBullet"/>
      </w:pPr>
      <w:r>
        <w:t/>
      </w:r>
      <w:r w:rsidRPr="006022B6">
        <w:rPr>
          <w:b/>
          <w:bCs/>
        </w:rPr>
        <w:t/>
      </w:r>
      <w:r>
        <w:t xml:space="preserve">Worked with microservices architecture, allowing for independent scaling and robust integration between various internal services and APIs.</w:t>
      </w:r>
    </w:p>
    <w:p w14:paraId="7D93C0D0" w14:textId="24A06F34" w:rsidR="006270A9" w:rsidRDefault="009D0B8B" w:rsidP="00A428CA">
      <w:pPr>
        <w:pStyle w:val="ListBullet"/>
      </w:pPr>
      <w:r>
        <w:t/>
      </w:r>
      <w:r w:rsidRPr="006022B6">
        <w:rPr>
          <w:b/>
          <w:bCs/>
        </w:rPr>
        <w:t/>
      </w:r>
      <w:r>
        <w:t xml:space="preserve">Collaborated with product teams to design features based on customer feedback, focusing on delivering meaningful user experiences and streamlined functionality.</w:t>
      </w:r>
    </w:p>
    <w:p w14:paraId="7D93C0D0" w14:textId="24A06F34" w:rsidR="006270A9" w:rsidRDefault="009D0B8B" w:rsidP="00A428CA">
      <w:pPr>
        <w:pStyle w:val="ListBullet"/>
      </w:pPr>
      <w:r>
        <w:t/>
      </w:r>
      <w:r w:rsidRPr="006022B6">
        <w:rPr>
          <w:b/>
          <w:bCs/>
        </w:rPr>
        <w:t/>
      </w:r>
      <w:r>
        <w:t xml:space="preserve">Conducted rigorous code reviews and mentorship to junior engineers, ensuring adherence to best practices in coding, performance, and documentation standards.</w:t>
      </w:r>
    </w:p>
    <w:p w14:paraId="7D93C0D0" w14:textId="24A06F34" w:rsidR="006270A9" w:rsidRDefault="009D0B8B" w:rsidP="00A428CA">
      <w:pPr>
        <w:pStyle w:val="ListBullet"/>
      </w:pPr>
      <w:r>
        <w:t/>
      </w:r>
      <w:r w:rsidRPr="006022B6">
        <w:rPr>
          <w:b/>
          <w:bCs/>
        </w:rPr>
        <w:t/>
      </w:r>
      <w:r>
        <w:t xml:space="preserve">Implemented </w:t>
      </w:r>
      <w:r w:rsidRPr="006022B6">
        <w:rPr>
          <w:b/>
          <w:bCs/>
        </w:rPr>
        <w:t xml:space="preserve">CI/CD</w:t>
      </w:r>
      <w:r>
        <w:t/>
      </w:r>
      <w:r w:rsidRPr="006022B6">
        <w:rPr>
          <w:b/>
          <w:bCs/>
        </w:rPr>
        <w:t/>
      </w:r>
      <w:r>
        <w:t xml:space="preserve"> pipelines using </w:t>
      </w:r>
      <w:r w:rsidRPr="006022B6">
        <w:rPr>
          <w:b/>
          <w:bCs/>
        </w:rPr>
        <w:t xml:space="preserve">Jenkins</w:t>
      </w:r>
      <w:r>
        <w:t/>
      </w:r>
      <w:r w:rsidRPr="006022B6">
        <w:rPr>
          <w:b/>
          <w:bCs/>
        </w:rPr>
        <w:t/>
      </w:r>
      <w:r>
        <w:t xml:space="preserve">, ensuring smooth code integration and leading to faster deployments with fewer issues.</w:t>
      </w:r>
    </w:p>
    <w:p w14:paraId="7D93C0D0" w14:textId="24A06F34" w:rsidR="006270A9" w:rsidRDefault="009D0B8B" w:rsidP="00A428CA">
      <w:pPr>
        <w:pStyle w:val="ListBullet"/>
      </w:pPr>
      <w:r>
        <w:t/>
      </w:r>
      <w:r w:rsidRPr="006022B6">
        <w:rPr>
          <w:b/>
          <w:bCs/>
        </w:rPr>
        <w:t/>
      </w:r>
      <w:r>
        <w:t xml:space="preserve">Contributed to the migration of legacy systems to cloud-based platforms such as </w:t>
      </w:r>
      <w:r w:rsidRPr="006022B6">
        <w:rPr>
          <w:b/>
          <w:bCs/>
        </w:rPr>
        <w:t xml:space="preserve">AWS</w:t>
      </w:r>
      <w:r>
        <w:t/>
      </w:r>
      <w:r w:rsidRPr="006022B6">
        <w:rPr>
          <w:b/>
          <w:bCs/>
        </w:rPr>
        <w:t/>
      </w:r>
      <w:r>
        <w:t xml:space="preserve">, enhancing the reliability and scalability of services.</w:t>
      </w:r>
    </w:p>
    <w:p w14:paraId="7D93C0D0" w14:textId="24A06F34" w:rsidR="006270A9" w:rsidRDefault="009D0B8B" w:rsidP="00A428CA">
      <w:pPr>
        <w:pStyle w:val="ListBullet"/>
      </w:pPr>
      <w:r>
        <w:t/>
      </w:r>
      <w:r w:rsidRPr="006022B6">
        <w:rPr>
          <w:b/>
          <w:bCs/>
        </w:rPr>
        <w:t/>
      </w:r>
      <w:r>
        <w:t xml:space="preserve">Created comprehensive documentation for systems and processes, facilitating knowledge sharing among stakeholders and reducing onboarding times for new team members.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Developed dynamic </w:t>
      </w:r>
      <w:r w:rsidRPr="006022B6">
        <w:rPr>
          <w:b/>
          <w:bCs/>
        </w:rPr>
        <w:t xml:space="preserve">web applications</w:t>
      </w:r>
      <w:r>
        <w:t/>
      </w:r>
      <w:r w:rsidRPr="006022B6">
        <w:rPr>
          <w:b/>
          <w:bCs/>
        </w:rPr>
        <w:t/>
      </w:r>
      <w:r>
        <w:t xml:space="preserve"> using </w:t>
      </w:r>
      <w:r w:rsidRPr="006022B6">
        <w:rPr>
          <w:b/>
          <w:bCs/>
        </w:rPr>
        <w:t xml:space="preserve">HTML</w:t>
      </w:r>
      <w:r>
        <w:t/>
      </w:r>
      <w:r w:rsidRPr="006022B6">
        <w:rPr>
          <w:b/>
          <w:bCs/>
        </w:rPr>
        <w:t/>
      </w:r>
      <w:r>
        <w:t xml:space="preserve">, </w:t>
      </w:r>
      <w:r w:rsidRPr="006022B6">
        <w:rPr>
          <w:b/>
          <w:bCs/>
        </w:rPr>
        <w:t xml:space="preserve">CSS</w:t>
      </w:r>
      <w:r>
        <w:t/>
      </w:r>
      <w:r w:rsidRPr="006022B6">
        <w:rPr>
          <w:b/>
          <w:bCs/>
        </w:rPr>
        <w:t/>
      </w:r>
      <w:r>
        <w:t xml:space="preserve">, and </w:t>
      </w:r>
      <w:r w:rsidRPr="006022B6">
        <w:rPr>
          <w:b/>
          <w:bCs/>
        </w:rPr>
        <w:t xml:space="preserve">JavaScript</w:t>
      </w:r>
      <w:r>
        <w:t/>
      </w:r>
      <w:r w:rsidRPr="006022B6">
        <w:rPr>
          <w:b/>
          <w:bCs/>
        </w:rPr>
        <w:t/>
      </w:r>
      <w:r>
        <w:t xml:space="preserve">, providing engaging user experiences through seamless frontend functionalities.</w:t>
      </w:r>
    </w:p>
    <w:p w14:paraId="21AFE2E1" w14:textId="668A6555" w:rsidR="009D0B8B" w:rsidRPr="00A428CA" w:rsidRDefault="009D0B8B" w:rsidP="009D0B8B">
      <w:pPr>
        <w:pStyle w:val="ListBullet"/>
      </w:pPr>
      <w:r>
        <w:t/>
      </w:r>
      <w:r w:rsidRPr="006022B6">
        <w:rPr>
          <w:b/>
          <w:bCs/>
        </w:rPr>
        <w:t/>
      </w:r>
      <w:r>
        <w:t xml:space="preserve">Engaged in testing procedures using </w:t>
      </w:r>
      <w:r w:rsidRPr="006022B6">
        <w:rPr>
          <w:b/>
          <w:bCs/>
        </w:rPr>
        <w:t xml:space="preserve">Jest</w:t>
      </w:r>
      <w:r>
        <w:t/>
      </w:r>
      <w:r w:rsidRPr="006022B6">
        <w:rPr>
          <w:b/>
          <w:bCs/>
        </w:rPr>
        <w:t/>
      </w:r>
      <w:r>
        <w:t xml:space="preserve"> and </w:t>
      </w:r>
      <w:r w:rsidRPr="006022B6">
        <w:rPr>
          <w:b/>
          <w:bCs/>
        </w:rPr>
        <w:t xml:space="preserve">Mocha</w:t>
      </w:r>
      <w:r>
        <w:t/>
      </w:r>
      <w:r w:rsidRPr="006022B6">
        <w:rPr>
          <w:b/>
          <w:bCs/>
        </w:rPr>
        <w:t/>
      </w:r>
      <w:r>
        <w:t xml:space="preserve">, ensuring code quality and robust functionality path for diverse software applications.</w:t>
      </w:r>
    </w:p>
    <w:p w14:paraId="21AFE2E1" w14:textId="668A6555" w:rsidR="009D0B8B" w:rsidRPr="00A428CA" w:rsidRDefault="009D0B8B" w:rsidP="009D0B8B">
      <w:pPr>
        <w:pStyle w:val="ListBullet"/>
      </w:pPr>
      <w:r>
        <w:t/>
      </w:r>
      <w:r w:rsidRPr="006022B6">
        <w:rPr>
          <w:b/>
          <w:bCs/>
        </w:rPr>
        <w:t/>
      </w:r>
      <w:r>
        <w:t xml:space="preserve">Collaborated with teams to migrate on-premises databases to </w:t>
      </w:r>
      <w:r w:rsidRPr="006022B6">
        <w:rPr>
          <w:b/>
          <w:bCs/>
        </w:rPr>
        <w:t xml:space="preserve">PostgreSQL</w:t>
      </w:r>
      <w:r>
        <w:t/>
      </w:r>
      <w:r w:rsidRPr="006022B6">
        <w:rPr>
          <w:b/>
          <w:bCs/>
        </w:rPr>
        <w:t/>
      </w:r>
      <w:r>
        <w:t xml:space="preserve"> on cloud platforms for enhanced scalability and ease of maintenance.</w:t>
      </w:r>
    </w:p>
    <w:p w14:paraId="21AFE2E1" w14:textId="668A6555" w:rsidR="009D0B8B" w:rsidRPr="00A428CA" w:rsidRDefault="009D0B8B" w:rsidP="009D0B8B">
      <w:pPr>
        <w:pStyle w:val="ListBullet"/>
      </w:pPr>
      <w:r>
        <w:t/>
      </w:r>
      <w:r w:rsidRPr="006022B6">
        <w:rPr>
          <w:b/>
          <w:bCs/>
        </w:rPr>
        <w:t/>
      </w:r>
      <w:r>
        <w:t xml:space="preserve">Conducted performance tuning and debugging of applications which improved response times leading to enhanced user satisfaction metrics.</w:t>
      </w:r>
    </w:p>
    <w:p w14:paraId="21AFE2E1" w14:textId="668A6555" w:rsidR="009D0B8B" w:rsidRPr="00A428CA" w:rsidRDefault="009D0B8B" w:rsidP="009D0B8B">
      <w:pPr>
        <w:pStyle w:val="ListBullet"/>
      </w:pPr>
      <w:r>
        <w:t/>
      </w:r>
      <w:r w:rsidRPr="006022B6">
        <w:rPr>
          <w:b/>
          <w:bCs/>
        </w:rPr>
        <w:t/>
      </w:r>
      <w:r>
        <w:t xml:space="preserve">Applied modern software development practices, encompassing Agile methodologies to adapt to project requirements quickly and efficiently.</w:t>
      </w:r>
    </w:p>
    <w:p w14:paraId="21AFE2E1" w14:textId="668A6555" w:rsidR="009D0B8B" w:rsidRPr="00A428CA" w:rsidRDefault="009D0B8B" w:rsidP="009D0B8B">
      <w:pPr>
        <w:pStyle w:val="ListBullet"/>
      </w:pPr>
      <w:r>
        <w:t/>
      </w:r>
      <w:r w:rsidRPr="006022B6">
        <w:rPr>
          <w:b/>
          <w:bCs/>
        </w:rPr>
        <w:t/>
      </w:r>
      <w:r>
        <w:t xml:space="preserve">Reduced operational costs by optimizing database queries, leading to an improvement in overall system performance and user gratification. Metric showcases positive engagement with up to 30% decreased resource allocation based on feature integrations.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