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Look w:val="0600" w:firstRow="0" w:lastRow="0" w:firstColumn="0" w:lastColumn="0" w:noHBand="1" w:noVBand="1"/>
        <w:tblCaption w:val="Layout table"/>
      </w:tblPr>
      <w:tblGrid>
        <w:gridCol w:w="9936"/>
      </w:tblGrid>
      <w:tr w:rsidR="00545B7A" w14:paraId="601C5086" w14:textId="77777777" w:rsidTr="00A428CA">
        <w:tc>
          <w:tcPr>
            <w:tcW w:w="9936" w:type="dxa"/>
            <w:tcBorders>
              <w:bottom w:val="single" w:sz="12" w:space="0" w:color="39A5B7" w:themeColor="accent1"/>
            </w:tcBorders>
          </w:tcPr>
          <w:p w14:paraId="4875892D" w14:textId="636F81F7" w:rsidR="00545B7A" w:rsidRPr="00A428CA" w:rsidRDefault="0064590F" w:rsidP="00A428CA">
            <w:pPr>
              <w:pStyle w:val="Title"/>
            </w:pPr>
            <w:r>
              <w:t>Najee Riley</w:t>
            </w:r>
          </w:p>
        </w:tc>
      </w:tr>
    </w:tbl>
    <w:p w14:paraId="394A01F7" w14:textId="11B5B364" w:rsidR="00A428CA" w:rsidRPr="00A428CA" w:rsidRDefault="0064590F" w:rsidP="00A428CA">
      <w:pPr>
        <w:pStyle w:val="Contact"/>
      </w:pPr>
      <w:r>
        <w:t>Brooklyn</w:t>
      </w:r>
      <w:r w:rsidR="00A428CA" w:rsidRPr="00A428CA">
        <w:t xml:space="preserve">, </w:t>
      </w:r>
      <w:r>
        <w:t>New York</w:t>
      </w:r>
      <w:r w:rsidR="009D0B8B">
        <w:t xml:space="preserve"> </w:t>
      </w:r>
      <w:r>
        <w:t>11239</w:t>
      </w:r>
      <w:r w:rsidR="00A428CA" w:rsidRPr="00A428CA">
        <w:t xml:space="preserve"> | </w:t>
      </w:r>
      <w:r w:rsidR="009D0B8B">
        <w:t xml:space="preserve">+1 </w:t>
      </w:r>
      <w:r w:rsidR="00A428CA" w:rsidRPr="00A428CA">
        <w:t>(</w:t>
      </w:r>
      <w:r w:rsidR="00426F6B">
        <w:t>301</w:t>
      </w:r>
      <w:r w:rsidR="00A428CA" w:rsidRPr="00A428CA">
        <w:t xml:space="preserve">) </w:t>
      </w:r>
      <w:r w:rsidR="00426F6B">
        <w:t>507</w:t>
      </w:r>
      <w:r w:rsidR="00A428CA" w:rsidRPr="00A428CA">
        <w:t>-</w:t>
      </w:r>
      <w:r w:rsidR="00426F6B">
        <w:t>0570</w:t>
      </w:r>
      <w:r w:rsidR="00A428CA" w:rsidRPr="00A428CA">
        <w:t xml:space="preserve"> | </w:t>
      </w:r>
      <w:r>
        <w:t>najee.r0921</w:t>
      </w:r>
      <w:r w:rsidR="009D0B8B">
        <w:t>@gmail.com</w:t>
      </w:r>
    </w:p>
    <w:p w14:paraId="673A400A" w14:textId="77777777" w:rsidR="00A428CA" w:rsidRPr="00A428CA" w:rsidRDefault="00A428CA" w:rsidP="00A428CA">
      <w:pPr>
        <w:pStyle w:val="Heading1"/>
      </w:pPr>
      <w:r w:rsidRPr="00A428CA">
        <w:t>Profile</w:t>
      </w:r>
    </w:p>
    <w:p w14:paraId="40B79B45" w14:textId="38016392" w:rsidR="00A428CA" w:rsidRDefault="009D0B8B" w:rsidP="00A428CA">
      <w:r>
        <w:t xml:space="preserve">Experienced Senior Software Engineer with over 9 years in developing and maintaining scalable, high-performance web applications. Proven track record in leading engineering teams, implementing modern UI architectures, and delivering robust back-end services. Expertise in Java, React, TypeScript, and cloud technologies, with a strong focus on system reliability and operational excellence.</w:t>
      </w:r>
    </w:p>
    <w:p w14:paraId="5CDC3652" w14:textId="77777777" w:rsidR="001C70D7" w:rsidRPr="00A428CA" w:rsidRDefault="001C70D7" w:rsidP="001C70D7">
      <w:pPr>
        <w:pStyle w:val="Heading1"/>
      </w:pPr>
      <w:r w:rsidRPr="00A428CA">
        <w:t>Education</w:t>
      </w:r>
    </w:p>
    <w:p w14:paraId="071CD87C" w14:textId="242AB140" w:rsidR="001C70D7" w:rsidRPr="0066464D" w:rsidRDefault="001C70D7" w:rsidP="001C70D7">
      <w:pPr>
        <w:pStyle w:val="Heading2"/>
      </w:pPr>
      <w:r w:rsidRPr="0066464D">
        <w:t>B</w:t>
      </w:r>
      <w:r>
        <w:t>.S.</w:t>
      </w:r>
      <w:r w:rsidRPr="0066464D">
        <w:t xml:space="preserve"> in</w:t>
      </w:r>
      <w:r>
        <w:t xml:space="preserve"> Computer Science</w:t>
      </w:r>
      <w:r w:rsidRPr="0066464D">
        <w:t xml:space="preserve"> | </w:t>
      </w:r>
      <w:r>
        <w:t>may</w:t>
      </w:r>
      <w:r w:rsidRPr="0066464D">
        <w:t xml:space="preserve"> 20</w:t>
      </w:r>
      <w:r>
        <w:t>1</w:t>
      </w:r>
      <w:r w:rsidR="0034139F">
        <w:t>5</w:t>
      </w:r>
      <w:r w:rsidRPr="0066464D">
        <w:t xml:space="preserve"> |</w:t>
      </w:r>
      <w:r w:rsidR="0034139F">
        <w:t>New york university</w:t>
      </w:r>
      <w:r>
        <w:t xml:space="preserve">, </w:t>
      </w:r>
      <w:r w:rsidR="0034139F">
        <w:t>new york city</w:t>
      </w:r>
      <w:r>
        <w:t xml:space="preserve">, </w:t>
      </w:r>
      <w:r w:rsidR="0034139F">
        <w:t>NY</w:t>
      </w:r>
    </w:p>
    <w:p w14:paraId="78A9C7B6" w14:textId="77777777" w:rsidR="001C70D7" w:rsidRDefault="001C70D7" w:rsidP="001C70D7">
      <w:pPr>
        <w:pStyle w:val="Heading1"/>
      </w:pPr>
      <w:r w:rsidRPr="00A428CA">
        <w:t>Skills &amp; Abilities</w:t>
      </w:r>
      <w:r>
        <w:t/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Programming Languages</w:t>
      </w:r>
      <w:r>
        <w:rPr>
          <w:b/>
          <w:bCs/>
        </w:rPr>
        <w:t/>
      </w:r>
      <w:r>
        <w:t xml:space="preserve">: Java, TypeScript, JavaScript, PHP, SQL, Python</w:t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Web Development Frameworks</w:t>
      </w:r>
      <w:r>
        <w:rPr>
          <w:b/>
          <w:bCs/>
        </w:rPr>
        <w:t/>
      </w:r>
      <w:r>
        <w:t xml:space="preserve">: React, Node.js, Express, Angular, Vue.js</w:t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Database Management</w:t>
      </w:r>
      <w:r>
        <w:rPr>
          <w:b/>
          <w:bCs/>
        </w:rPr>
        <w:t/>
      </w:r>
      <w:r>
        <w:t xml:space="preserve">: MySQL, PostgreSQL, MongoDB, Redis, Cassandra</w:t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Cloud &amp; DevOps</w:t>
      </w:r>
      <w:r>
        <w:rPr>
          <w:b/>
          <w:bCs/>
        </w:rPr>
        <w:t/>
      </w:r>
      <w:r>
        <w:t xml:space="preserve">: AWS, GCP, Docker, Kubernetes, CI/CD</w:t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Development Tools</w:t>
      </w:r>
      <w:r>
        <w:rPr>
          <w:b/>
          <w:bCs/>
        </w:rPr>
        <w:t/>
      </w:r>
      <w:r>
        <w:t xml:space="preserve">: Git, JIRA, Postman, Swagger, Maven</w:t>
      </w:r>
      <w:r w:rsidRPr="00A428CA">
        <w:t>.</w:t>
      </w:r>
    </w:p>
    <w:p w14:paraId="5ECC8586" w14:textId="77777777" w:rsidR="0075155B" w:rsidRPr="00A428CA" w:rsidRDefault="00A428CA" w:rsidP="00A428CA">
      <w:pPr>
        <w:pStyle w:val="Heading1"/>
      </w:pPr>
      <w:r w:rsidRPr="00A428CA">
        <w:t>Experience</w:t>
      </w:r>
    </w:p>
    <w:p w14:paraId="672B4F40" w14:textId="2C0DE075" w:rsidR="0075155B" w:rsidRPr="005C2895" w:rsidRDefault="00074538" w:rsidP="00335DC3">
      <w:pPr>
        <w:spacing w:after="0" w:line="312" w:lineRule="auto"/>
        <w:rPr>
          <w:rFonts w:asciiTheme="majorHAnsi" w:hAnsiTheme="majorHAnsi"/>
          <w:b/>
          <w:bCs/>
          <w:sz w:val="24"/>
          <w:szCs w:val="24"/>
        </w:rPr>
      </w:pPr>
      <w:r>
        <w:rPr>
          <w:rFonts w:asciiTheme="majorHAnsi" w:hAnsiTheme="majorHAnsi"/>
          <w:b/>
          <w:bCs/>
          <w:sz w:val="24"/>
          <w:szCs w:val="24"/>
        </w:rPr>
        <w:t xml:space="preserve">Senior Software Engineer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| </w:t>
      </w:r>
      <w:r w:rsidR="0034139F">
        <w:rPr>
          <w:rFonts w:asciiTheme="majorHAnsi" w:hAnsiTheme="majorHAnsi"/>
          <w:b/>
          <w:bCs/>
          <w:sz w:val="24"/>
          <w:szCs w:val="24"/>
        </w:rPr>
        <w:t>TechWize</w:t>
      </w:r>
      <w:r w:rsidR="0066464D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| </w:t>
      </w:r>
      <w:r w:rsidR="00866261">
        <w:rPr>
          <w:rFonts w:asciiTheme="majorHAnsi" w:hAnsiTheme="majorHAnsi"/>
          <w:b/>
          <w:bCs/>
          <w:sz w:val="24"/>
          <w:szCs w:val="24"/>
        </w:rPr>
        <w:t>Aug</w:t>
      </w:r>
      <w:r w:rsidR="0066464D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>20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>2</w:t>
      </w:r>
      <w:r w:rsidR="00866261">
        <w:rPr>
          <w:rFonts w:asciiTheme="majorHAnsi" w:hAnsiTheme="majorHAnsi"/>
          <w:b/>
          <w:bCs/>
          <w:sz w:val="24"/>
          <w:szCs w:val="24"/>
        </w:rPr>
        <w:t>0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2764F4" w:rsidRPr="005C2895">
        <w:rPr>
          <w:rFonts w:asciiTheme="majorHAnsi" w:hAnsiTheme="majorHAnsi"/>
          <w:b/>
          <w:bCs/>
          <w:sz w:val="24"/>
          <w:szCs w:val="24"/>
        </w:rPr>
        <w:t>–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66464D" w:rsidRPr="005C2895">
        <w:rPr>
          <w:rFonts w:asciiTheme="majorHAnsi" w:hAnsiTheme="majorHAnsi"/>
          <w:b/>
          <w:bCs/>
          <w:sz w:val="24"/>
          <w:szCs w:val="24"/>
        </w:rPr>
        <w:t>Present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Designed and implemented scalable backend services using </w:t>
      </w:r>
      <w:r w:rsidRPr="006022B6">
        <w:rPr>
          <w:b/>
          <w:bCs/>
        </w:rPr>
        <w:t xml:space="preserve">Java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Spring Boot</w:t>
      </w:r>
      <w:r>
        <w:t/>
      </w:r>
      <w:r w:rsidRPr="006022B6">
        <w:rPr>
          <w:b/>
          <w:bCs/>
        </w:rPr>
        <w:t/>
      </w:r>
      <w:r>
        <w:t xml:space="preserve">, ensuring adherence to SLA and SLO objectives.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Developed rich, responsive user interfaces with </w:t>
      </w:r>
      <w:r w:rsidRPr="006022B6">
        <w:rPr>
          <w:b/>
          <w:bCs/>
        </w:rPr>
        <w:t xml:space="preserve">React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TypeScript</w:t>
      </w:r>
      <w:r>
        <w:t/>
      </w:r>
      <w:r w:rsidRPr="006022B6">
        <w:rPr>
          <w:b/>
          <w:bCs/>
        </w:rPr>
        <w:t/>
      </w:r>
      <w:r>
        <w:t xml:space="preserve">, enhancing user engagement and experience.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Integrated various APIs and maintained a component-based frontend architecture to streamline application performance.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Collaborated with design and product teams to define and deliver new features, contributing to a </w:t>
      </w:r>
      <w:r w:rsidRPr="006022B6">
        <w:rPr>
          <w:b/>
          <w:bCs/>
        </w:rPr>
        <w:t xml:space="preserve">30%</w:t>
      </w:r>
      <w:r>
        <w:t/>
      </w:r>
      <w:r w:rsidRPr="006022B6">
        <w:rPr>
          <w:b/>
          <w:bCs/>
        </w:rPr>
        <w:t/>
      </w:r>
      <w:r>
        <w:t xml:space="preserve"> improvement in user satisfaction metrics.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Oversaw incident responses and continuous improvement of system performance, leveraging observability tools.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Implemented </w:t>
      </w:r>
      <w:r w:rsidRPr="006022B6">
        <w:rPr>
          <w:b/>
          <w:bCs/>
        </w:rPr>
        <w:t xml:space="preserve">MySQL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PostgreSQL</w:t>
      </w:r>
      <w:r>
        <w:t/>
      </w:r>
      <w:r w:rsidRPr="006022B6">
        <w:rPr>
          <w:b/>
          <w:bCs/>
        </w:rPr>
        <w:t/>
      </w:r>
      <w:r>
        <w:t xml:space="preserve"> database solutions for critical applications, focusing on optimization and reliability.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Led the adoption of Docker for containerization and orchestration with </w:t>
      </w:r>
      <w:r w:rsidRPr="006022B6">
        <w:rPr>
          <w:b/>
          <w:bCs/>
        </w:rPr>
        <w:t xml:space="preserve">Kubernetes</w:t>
      </w:r>
      <w:r>
        <w:t/>
      </w:r>
      <w:r w:rsidRPr="006022B6">
        <w:rPr>
          <w:b/>
          <w:bCs/>
        </w:rPr>
        <w:t/>
      </w:r>
      <w:r>
        <w:t xml:space="preserve">, fostering a microservices architecture.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Utilized AWS cloud services for deployment and scaling of applications, ensuring operational excellence and reliability.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Mentored junior developers, conducting design reviews and code reviews to uphold quality standards across the stack.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Leveraged </w:t>
      </w:r>
      <w:r w:rsidRPr="006022B6">
        <w:rPr>
          <w:b/>
          <w:bCs/>
        </w:rPr>
        <w:t xml:space="preserve">Git</w:t>
      </w:r>
      <w:r>
        <w:t/>
      </w:r>
      <w:r w:rsidRPr="006022B6">
        <w:rPr>
          <w:b/>
          <w:bCs/>
        </w:rPr>
        <w:t/>
      </w:r>
      <w:r>
        <w:t xml:space="preserve"> for version control and coordinated development using </w:t>
      </w:r>
      <w:r w:rsidRPr="006022B6">
        <w:rPr>
          <w:b/>
          <w:bCs/>
        </w:rPr>
        <w:t xml:space="preserve">JIRA</w:t>
      </w:r>
      <w:r>
        <w:t/>
      </w:r>
      <w:r w:rsidRPr="006022B6">
        <w:rPr>
          <w:b/>
          <w:bCs/>
        </w:rPr>
        <w:t/>
      </w:r>
      <w:r>
        <w:t xml:space="preserve"> for project management, enhancing team collaboration.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Applied knowledge of caching strategies and background job processing using </w:t>
      </w:r>
      <w:r w:rsidRPr="006022B6">
        <w:rPr>
          <w:b/>
          <w:bCs/>
        </w:rPr>
        <w:t xml:space="preserve">Redis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RabbitMQ</w:t>
      </w:r>
      <w:r>
        <w:t/>
      </w:r>
      <w:r w:rsidRPr="006022B6">
        <w:rPr>
          <w:b/>
          <w:bCs/>
        </w:rPr>
        <w:t/>
      </w:r>
      <w:r>
        <w:t xml:space="preserve"> to decrease response times.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Participated in blameless postmortems, integrating feedback to continuously refine and enhance system processes.</w:t>
      </w:r>
      <w:r w:rsidR="00A428CA" w:rsidRPr="00A428CA">
        <w:t>.</w:t>
      </w:r>
    </w:p>
    <w:p w14:paraId="5C4258C4" w14:textId="737DC270" w:rsidR="0075155B" w:rsidRPr="005C2895" w:rsidRDefault="00BF3EC9" w:rsidP="00335DC3">
      <w:pPr>
        <w:spacing w:after="0" w:line="312" w:lineRule="auto"/>
        <w:rPr>
          <w:rFonts w:asciiTheme="majorHAnsi" w:hAnsiTheme="majorHAnsi"/>
          <w:b/>
          <w:bCs/>
          <w:sz w:val="24"/>
          <w:szCs w:val="24"/>
        </w:rPr>
      </w:pPr>
      <w:r>
        <w:rPr>
          <w:rFonts w:asciiTheme="majorHAnsi" w:hAnsiTheme="majorHAnsi"/>
          <w:b/>
          <w:bCs/>
          <w:sz w:val="24"/>
          <w:szCs w:val="24"/>
        </w:rPr>
        <w:t xml:space="preserve">Software Engineer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>|</w:t>
      </w:r>
      <w:r w:rsidR="0034139F">
        <w:rPr>
          <w:rFonts w:asciiTheme="majorHAnsi" w:hAnsiTheme="majorHAnsi"/>
          <w:b/>
          <w:bCs/>
          <w:sz w:val="24"/>
          <w:szCs w:val="24"/>
        </w:rPr>
        <w:t xml:space="preserve"> Asana</w:t>
      </w:r>
      <w:r w:rsidR="0066464D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| </w:t>
      </w:r>
      <w:r w:rsidR="00866261">
        <w:rPr>
          <w:rFonts w:asciiTheme="majorHAnsi" w:hAnsiTheme="majorHAnsi"/>
          <w:b/>
          <w:bCs/>
          <w:sz w:val="24"/>
          <w:szCs w:val="24"/>
        </w:rPr>
        <w:t>Jun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 xml:space="preserve"> 201</w:t>
      </w:r>
      <w:r w:rsidR="00866261">
        <w:rPr>
          <w:rFonts w:asciiTheme="majorHAnsi" w:hAnsiTheme="majorHAnsi"/>
          <w:b/>
          <w:bCs/>
          <w:sz w:val="24"/>
          <w:szCs w:val="24"/>
        </w:rPr>
        <w:t>6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 xml:space="preserve"> – Ju</w:t>
      </w:r>
      <w:r w:rsidR="00866261">
        <w:rPr>
          <w:rFonts w:asciiTheme="majorHAnsi" w:hAnsiTheme="majorHAnsi"/>
          <w:b/>
          <w:bCs/>
          <w:sz w:val="24"/>
          <w:szCs w:val="24"/>
        </w:rPr>
        <w:t>l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 xml:space="preserve"> 202</w:t>
      </w:r>
      <w:r w:rsidR="00866261">
        <w:rPr>
          <w:rFonts w:asciiTheme="majorHAnsi" w:hAnsiTheme="majorHAnsi"/>
          <w:b/>
          <w:bCs/>
          <w:sz w:val="24"/>
          <w:szCs w:val="24"/>
        </w:rPr>
        <w:t>0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Developed and maintained high-availability systems at </w:t>
      </w:r>
      <w:r w:rsidRPr="006022B6">
        <w:rPr>
          <w:b/>
          <w:bCs/>
        </w:rPr>
        <w:t xml:space="preserve">Asana</w:t>
      </w:r>
      <w:r>
        <w:t/>
      </w:r>
      <w:r w:rsidRPr="006022B6">
        <w:rPr>
          <w:b/>
          <w:bCs/>
        </w:rPr>
        <w:t/>
      </w:r>
      <w:r>
        <w:t xml:space="preserve">, contributing to engineering best practices across multiple teams.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Utilized </w:t>
      </w:r>
      <w:r w:rsidRPr="006022B6">
        <w:rPr>
          <w:b/>
          <w:bCs/>
        </w:rPr>
        <w:t xml:space="preserve">Node.js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Express</w:t>
      </w:r>
      <w:r>
        <w:t/>
      </w:r>
      <w:r w:rsidRPr="006022B6">
        <w:rPr>
          <w:b/>
          <w:bCs/>
        </w:rPr>
        <w:t/>
      </w:r>
      <w:r>
        <w:t xml:space="preserve"> to build RESTful APIs, enhancing application functionality and reducing time-to-market.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Created interactive web applications with </w:t>
      </w:r>
      <w:r w:rsidRPr="006022B6">
        <w:rPr>
          <w:b/>
          <w:bCs/>
        </w:rPr>
        <w:t xml:space="preserve">React</w:t>
      </w:r>
      <w:r>
        <w:t/>
      </w:r>
      <w:r w:rsidRPr="006022B6">
        <w:rPr>
          <w:b/>
          <w:bCs/>
        </w:rPr>
        <w:t/>
      </w:r>
      <w:r>
        <w:t xml:space="preserve">, implementing state management with Redux to improve performance.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Engaged in rigorous testing practices using </w:t>
      </w:r>
      <w:r w:rsidRPr="006022B6">
        <w:rPr>
          <w:b/>
          <w:bCs/>
        </w:rPr>
        <w:t xml:space="preserve">Jest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Mocha</w:t>
      </w:r>
      <w:r>
        <w:t/>
      </w:r>
      <w:r w:rsidRPr="006022B6">
        <w:rPr>
          <w:b/>
          <w:bCs/>
        </w:rPr>
        <w:t/>
      </w:r>
      <w:r>
        <w:t xml:space="preserve"> for unit testing, ensuring code reliability and quality.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Collaborated with cross-functional teams, effectively addressing feedback to iterate on product features and designs.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Built and managed relational databases using </w:t>
      </w:r>
      <w:r w:rsidRPr="006022B6">
        <w:rPr>
          <w:b/>
          <w:bCs/>
        </w:rPr>
        <w:t xml:space="preserve">MySQL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PostgreSQL</w:t>
      </w:r>
      <w:r>
        <w:t/>
      </w:r>
      <w:r w:rsidRPr="006022B6">
        <w:rPr>
          <w:b/>
          <w:bCs/>
        </w:rPr>
        <w:t/>
      </w:r>
      <w:r>
        <w:t xml:space="preserve">, improving data retrieval efficiency by </w:t>
      </w:r>
      <w:r w:rsidRPr="006022B6">
        <w:rPr>
          <w:b/>
          <w:bCs/>
        </w:rPr>
        <w:t xml:space="preserve">25%</w:t>
      </w:r>
      <w:r>
        <w:t/>
      </w:r>
      <w:r w:rsidRPr="006022B6">
        <w:rPr>
          <w:b/>
          <w:bCs/>
        </w:rPr>
        <w:t/>
      </w:r>
      <w:r>
        <w:t xml:space="preserve"> during my tenure.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Implemented CI/CD pipelines using Jenkins, facilitating seamless deployments and improving development workflows.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Optimized service reliability by implementing monitoring and alerting solutions, reducing downtime and performance bottlenecks.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Mentored teammates on Java best practices, fostering a culture of knowledge sharing and technical excellence.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Integrated cloud-based solutions utilizing </w:t>
      </w:r>
      <w:r w:rsidRPr="006022B6">
        <w:rPr>
          <w:b/>
          <w:bCs/>
        </w:rPr>
        <w:t xml:space="preserve">AWS</w:t>
      </w:r>
      <w:r>
        <w:t/>
      </w:r>
      <w:r w:rsidRPr="006022B6">
        <w:rPr>
          <w:b/>
          <w:bCs/>
        </w:rPr>
        <w:t/>
      </w:r>
      <w:r>
        <w:t xml:space="preserve">, providing scalable infrastructure for application deployments.</w:t>
      </w:r>
      <w:r w:rsidR="00A428CA" w:rsidRPr="00A428CA">
        <w:t>.</w:t>
      </w:r>
    </w:p>
    <w:p w14:paraId="739F89EF" w14:textId="0A7CB018" w:rsidR="009D0B8B" w:rsidRPr="00003027" w:rsidRDefault="00BF3EC9" w:rsidP="00335DC3">
      <w:pPr>
        <w:spacing w:after="0" w:line="312" w:lineRule="auto"/>
        <w:rPr>
          <w:rFonts w:asciiTheme="majorHAnsi" w:hAnsiTheme="majorHAnsi"/>
          <w:b/>
          <w:bCs/>
          <w:sz w:val="24"/>
          <w:szCs w:val="24"/>
        </w:rPr>
      </w:pPr>
      <w:r>
        <w:rPr>
          <w:rFonts w:asciiTheme="majorHAnsi" w:hAnsiTheme="majorHAnsi"/>
          <w:b/>
          <w:bCs/>
          <w:sz w:val="24"/>
          <w:szCs w:val="24"/>
        </w:rPr>
        <w:t>Software Developer</w:t>
      </w:r>
      <w:r w:rsidR="00DE26DD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| </w:t>
      </w:r>
      <w:r w:rsidR="0034139F">
        <w:rPr>
          <w:rFonts w:asciiTheme="majorHAnsi" w:hAnsiTheme="majorHAnsi"/>
          <w:b/>
          <w:bCs/>
          <w:sz w:val="24"/>
          <w:szCs w:val="24"/>
        </w:rPr>
        <w:t>Skillsoft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 | </w:t>
      </w:r>
      <w:r w:rsidR="00003027">
        <w:rPr>
          <w:rFonts w:asciiTheme="majorHAnsi" w:hAnsiTheme="majorHAnsi"/>
          <w:b/>
          <w:bCs/>
          <w:sz w:val="24"/>
          <w:szCs w:val="24"/>
        </w:rPr>
        <w:t>J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>u</w:t>
      </w:r>
      <w:r w:rsidR="00866261">
        <w:rPr>
          <w:rFonts w:asciiTheme="majorHAnsi" w:hAnsiTheme="majorHAnsi"/>
          <w:b/>
          <w:bCs/>
          <w:sz w:val="24"/>
          <w:szCs w:val="24"/>
        </w:rPr>
        <w:t>n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 201</w:t>
      </w:r>
      <w:r w:rsidR="00866261">
        <w:rPr>
          <w:rFonts w:asciiTheme="majorHAnsi" w:hAnsiTheme="majorHAnsi"/>
          <w:b/>
          <w:bCs/>
          <w:sz w:val="24"/>
          <w:szCs w:val="24"/>
        </w:rPr>
        <w:t>5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 – </w:t>
      </w:r>
      <w:r w:rsidR="00866261">
        <w:rPr>
          <w:rFonts w:asciiTheme="majorHAnsi" w:hAnsiTheme="majorHAnsi"/>
          <w:b/>
          <w:bCs/>
          <w:sz w:val="24"/>
          <w:szCs w:val="24"/>
        </w:rPr>
        <w:t>May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 201</w:t>
      </w:r>
      <w:r w:rsidR="00866261">
        <w:rPr>
          <w:rFonts w:asciiTheme="majorHAnsi" w:hAnsiTheme="majorHAnsi"/>
          <w:b/>
          <w:bCs/>
          <w:sz w:val="24"/>
          <w:szCs w:val="24"/>
        </w:rPr>
        <w:t>6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/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Designed and developed web applications for </w:t>
      </w:r>
      <w:r w:rsidRPr="006022B6">
        <w:rPr>
          <w:b/>
          <w:bCs/>
        </w:rPr>
        <w:t xml:space="preserve">Skillsoft</w:t>
      </w:r>
      <w:r>
        <w:t/>
      </w:r>
      <w:r w:rsidRPr="006022B6">
        <w:rPr>
          <w:b/>
          <w:bCs/>
        </w:rPr>
        <w:t/>
      </w:r>
      <w:r>
        <w:t xml:space="preserve"> using </w:t>
      </w:r>
      <w:r w:rsidRPr="006022B6">
        <w:rPr>
          <w:b/>
          <w:bCs/>
        </w:rPr>
        <w:t xml:space="preserve">Java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Spring</w:t>
      </w:r>
      <w:r>
        <w:t/>
      </w:r>
      <w:r w:rsidRPr="006022B6">
        <w:rPr>
          <w:b/>
          <w:bCs/>
        </w:rPr>
        <w:t/>
      </w:r>
      <w:r>
        <w:t xml:space="preserve">, enhancing overall system performance during high-traffic periods.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Collaborated with senior architects on creating application frameworks, implementing industry-standard practices that improved system stability.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Executed front-end solutions with </w:t>
      </w:r>
      <w:r w:rsidRPr="006022B6">
        <w:rPr>
          <w:b/>
          <w:bCs/>
        </w:rPr>
        <w:t xml:space="preserve">JavaScript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Angular</w:t>
      </w:r>
      <w:r>
        <w:t/>
      </w:r>
      <w:r w:rsidRPr="006022B6">
        <w:rPr>
          <w:b/>
          <w:bCs/>
        </w:rPr>
        <w:t/>
      </w:r>
      <w:r>
        <w:t xml:space="preserve">, ensuring responsive design and user accessibility.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Utilized </w:t>
      </w:r>
      <w:r w:rsidRPr="006022B6">
        <w:rPr>
          <w:b/>
          <w:bCs/>
        </w:rPr>
        <w:t xml:space="preserve">Git</w:t>
      </w:r>
      <w:r>
        <w:t/>
      </w:r>
      <w:r w:rsidRPr="006022B6">
        <w:rPr>
          <w:b/>
          <w:bCs/>
        </w:rPr>
        <w:t/>
      </w:r>
      <w:r>
        <w:t xml:space="preserve"> for version control and participated in Agile ceremonies including daily standups and sprint reviews, ensuring visibility and accountability.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Engaged in troubleshooting and incident management, leading efforts to automate response activities.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Contributed significantly to the migration of legacy systems to modern architectures, resulting in a </w:t>
      </w:r>
      <w:r w:rsidRPr="006022B6">
        <w:rPr>
          <w:b/>
          <w:bCs/>
        </w:rPr>
        <w:t xml:space="preserve">20%</w:t>
      </w:r>
      <w:r>
        <w:t/>
      </w:r>
      <w:r w:rsidRPr="006022B6">
        <w:rPr>
          <w:b/>
          <w:bCs/>
        </w:rPr>
        <w:t/>
      </w:r>
      <w:r>
        <w:t xml:space="preserve"> reduction in maintenance costs.</w:t>
      </w:r>
      <w:r w:rsidRPr="00A428CA">
        <w:t>.</w:t>
      </w:r>
    </w:p>
    <w:sectPr w:rsidR="009D0B8B" w:rsidRPr="00A428CA" w:rsidSect="00716774">
      <w:footerReference w:type="default" r:id="rId11"/>
      <w:type w:val="continuous"/>
      <w:pgSz w:w="12240" w:h="15840"/>
      <w:pgMar w:top="1008" w:right="1152" w:bottom="864" w:left="1152" w:header="288" w:footer="144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5C8654" w14:textId="77777777" w:rsidR="009C4D9A" w:rsidRDefault="009C4D9A">
      <w:pPr>
        <w:spacing w:after="0"/>
      </w:pPr>
      <w:r>
        <w:separator/>
      </w:r>
    </w:p>
  </w:endnote>
  <w:endnote w:type="continuationSeparator" w:id="0">
    <w:p w14:paraId="7AE75697" w14:textId="77777777" w:rsidR="009C4D9A" w:rsidRDefault="009C4D9A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GMinchoB">
    <w:altName w:val="Yu Gothic"/>
    <w:panose1 w:val="00000000000000000000"/>
    <w:charset w:val="8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92E5AD" w14:textId="77777777" w:rsidR="006270A9" w:rsidRDefault="009D5933">
    <w:pPr>
      <w:pStyle w:val="Footer"/>
    </w:pPr>
    <w:r>
      <w:t xml:space="preserve">Page </w:t>
    </w:r>
    <w:r>
      <w:fldChar w:fldCharType="begin"/>
    </w:r>
    <w:r>
      <w:instrText xml:space="preserve"> PAGE   \* MERGEFORMAT </w:instrText>
    </w:r>
    <w:r>
      <w:fldChar w:fldCharType="separate"/>
    </w:r>
    <w:r w:rsidR="00816216">
      <w:rPr>
        <w:noProof/>
      </w:rPr>
      <w:t>2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FD7EBA" w14:textId="77777777" w:rsidR="009C4D9A" w:rsidRDefault="009C4D9A">
      <w:pPr>
        <w:spacing w:after="0"/>
      </w:pPr>
      <w:r>
        <w:separator/>
      </w:r>
    </w:p>
  </w:footnote>
  <w:footnote w:type="continuationSeparator" w:id="0">
    <w:p w14:paraId="45BC2D32" w14:textId="77777777" w:rsidR="009C4D9A" w:rsidRDefault="009C4D9A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4B66D57E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5AF24DD0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9386E0C4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90407F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CD76DE80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14068586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CDAA9E50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14962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8BB292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FABA5D10"/>
    <w:lvl w:ilvl="0">
      <w:start w:val="1"/>
      <w:numFmt w:val="bullet"/>
      <w:lvlText w:val="·"/>
      <w:lvlJc w:val="left"/>
      <w:pPr>
        <w:tabs>
          <w:tab w:val="num" w:pos="144"/>
        </w:tabs>
        <w:ind w:left="144" w:hanging="144"/>
      </w:pPr>
      <w:rPr>
        <w:rFonts w:ascii="Cambria" w:hAnsi="Cambria" w:hint="default"/>
      </w:rPr>
    </w:lvl>
  </w:abstractNum>
  <w:abstractNum w:abstractNumId="10" w15:restartNumberingAfterBreak="0">
    <w:nsid w:val="08E72B9E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" w15:restartNumberingAfterBreak="0">
    <w:nsid w:val="0A034AD0"/>
    <w:multiLevelType w:val="multilevel"/>
    <w:tmpl w:val="67B638B6"/>
    <w:lvl w:ilvl="0">
      <w:start w:val="1"/>
      <w:numFmt w:val="bullet"/>
      <w:pStyle w:val="ListBullet"/>
      <w:lvlText w:val="·"/>
      <w:lvlJc w:val="left"/>
      <w:pPr>
        <w:tabs>
          <w:tab w:val="num" w:pos="216"/>
        </w:tabs>
        <w:ind w:left="216" w:hanging="216"/>
      </w:pPr>
      <w:rPr>
        <w:rFonts w:ascii="Cambria" w:hAnsi="Cambria" w:hint="default"/>
      </w:rPr>
    </w:lvl>
    <w:lvl w:ilvl="1">
      <w:start w:val="1"/>
      <w:numFmt w:val="bullet"/>
      <w:lvlText w:val="o"/>
      <w:lvlJc w:val="left"/>
      <w:pPr>
        <w:tabs>
          <w:tab w:val="num" w:pos="648"/>
        </w:tabs>
        <w:ind w:left="648" w:hanging="216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1080"/>
        </w:tabs>
        <w:ind w:left="1080" w:hanging="216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512"/>
        </w:tabs>
        <w:ind w:left="1512" w:hanging="216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1944"/>
        </w:tabs>
        <w:ind w:left="1944" w:hanging="216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2376"/>
        </w:tabs>
        <w:ind w:left="2376" w:hanging="216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2808"/>
        </w:tabs>
        <w:ind w:left="2808" w:hanging="216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3240"/>
        </w:tabs>
        <w:ind w:left="3240" w:hanging="216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3672"/>
        </w:tabs>
        <w:ind w:left="3672" w:hanging="216"/>
      </w:pPr>
      <w:rPr>
        <w:rFonts w:ascii="Wingdings" w:hAnsi="Wingdings" w:hint="default"/>
      </w:rPr>
    </w:lvl>
  </w:abstractNum>
  <w:abstractNum w:abstractNumId="12" w15:restartNumberingAfterBreak="0">
    <w:nsid w:val="0B17219A"/>
    <w:multiLevelType w:val="hybridMultilevel"/>
    <w:tmpl w:val="5532CC16"/>
    <w:lvl w:ilvl="0" w:tplc="040C0001">
      <w:start w:val="1"/>
      <w:numFmt w:val="bullet"/>
      <w:lvlText w:val=""/>
      <w:lvlJc w:val="left"/>
      <w:pPr>
        <w:ind w:left="7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13" w15:restartNumberingAfterBreak="0">
    <w:nsid w:val="0E1D32BF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188C69D2"/>
    <w:multiLevelType w:val="hybridMultilevel"/>
    <w:tmpl w:val="584486EC"/>
    <w:lvl w:ilvl="0" w:tplc="040C0001">
      <w:start w:val="1"/>
      <w:numFmt w:val="bullet"/>
      <w:lvlText w:val=""/>
      <w:lvlJc w:val="left"/>
      <w:pPr>
        <w:ind w:left="7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15" w15:restartNumberingAfterBreak="0">
    <w:nsid w:val="27C864A0"/>
    <w:multiLevelType w:val="multilevel"/>
    <w:tmpl w:val="F42A8A2A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6" w15:restartNumberingAfterBreak="0">
    <w:nsid w:val="32AD436E"/>
    <w:multiLevelType w:val="multilevel"/>
    <w:tmpl w:val="72A0CD5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B683A1C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 w15:restartNumberingAfterBreak="0">
    <w:nsid w:val="52D80155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9" w15:restartNumberingAfterBreak="0">
    <w:nsid w:val="52FC5048"/>
    <w:multiLevelType w:val="multilevel"/>
    <w:tmpl w:val="04090023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0" w15:restartNumberingAfterBreak="0">
    <w:nsid w:val="53F80F92"/>
    <w:multiLevelType w:val="hybridMultilevel"/>
    <w:tmpl w:val="190AE6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7577329"/>
    <w:multiLevelType w:val="hybridMultilevel"/>
    <w:tmpl w:val="05F83954"/>
    <w:lvl w:ilvl="0" w:tplc="04090001">
      <w:start w:val="1"/>
      <w:numFmt w:val="bullet"/>
      <w:lvlText w:val=""/>
      <w:lvlJc w:val="left"/>
      <w:pPr>
        <w:ind w:left="73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5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7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9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1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3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5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7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99" w:hanging="360"/>
      </w:pPr>
      <w:rPr>
        <w:rFonts w:ascii="Wingdings" w:hAnsi="Wingdings" w:hint="default"/>
      </w:rPr>
    </w:lvl>
  </w:abstractNum>
  <w:abstractNum w:abstractNumId="22" w15:restartNumberingAfterBreak="0">
    <w:nsid w:val="6D9D5ECA"/>
    <w:multiLevelType w:val="multilevel"/>
    <w:tmpl w:val="2DB03242"/>
    <w:lvl w:ilvl="0">
      <w:start w:val="1"/>
      <w:numFmt w:val="decimal"/>
      <w:pStyle w:val="ListNumber"/>
      <w:lvlText w:val="%1)"/>
      <w:lvlJc w:val="left"/>
      <w:pPr>
        <w:tabs>
          <w:tab w:val="num" w:pos="288"/>
        </w:tabs>
        <w:ind w:left="288" w:hanging="288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792"/>
        </w:tabs>
        <w:ind w:left="792" w:hanging="288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296"/>
        </w:tabs>
        <w:ind w:left="1296" w:hanging="288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800"/>
        </w:tabs>
        <w:ind w:left="1800" w:hanging="288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2304"/>
        </w:tabs>
        <w:ind w:left="2304" w:hanging="288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808"/>
        </w:tabs>
        <w:ind w:left="2808" w:hanging="288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3312"/>
        </w:tabs>
        <w:ind w:left="3312" w:hanging="288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3816"/>
        </w:tabs>
        <w:ind w:left="3816" w:hanging="288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4320"/>
        </w:tabs>
        <w:ind w:left="4320" w:hanging="288"/>
      </w:pPr>
      <w:rPr>
        <w:rFonts w:hint="default"/>
      </w:rPr>
    </w:lvl>
  </w:abstractNum>
  <w:abstractNum w:abstractNumId="23" w15:restartNumberingAfterBreak="0">
    <w:nsid w:val="71866955"/>
    <w:multiLevelType w:val="multilevel"/>
    <w:tmpl w:val="01684A10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num w:numId="1" w16cid:durableId="913390499">
    <w:abstractNumId w:val="9"/>
  </w:num>
  <w:num w:numId="2" w16cid:durableId="812210101">
    <w:abstractNumId w:val="9"/>
    <w:lvlOverride w:ilvl="0">
      <w:startOverride w:val="1"/>
    </w:lvlOverride>
  </w:num>
  <w:num w:numId="3" w16cid:durableId="1805735900">
    <w:abstractNumId w:val="9"/>
    <w:lvlOverride w:ilvl="0">
      <w:startOverride w:val="1"/>
    </w:lvlOverride>
  </w:num>
  <w:num w:numId="4" w16cid:durableId="105392052">
    <w:abstractNumId w:val="9"/>
    <w:lvlOverride w:ilvl="0">
      <w:startOverride w:val="1"/>
    </w:lvlOverride>
  </w:num>
  <w:num w:numId="5" w16cid:durableId="216549161">
    <w:abstractNumId w:val="8"/>
  </w:num>
  <w:num w:numId="6" w16cid:durableId="1386099266">
    <w:abstractNumId w:val="7"/>
  </w:num>
  <w:num w:numId="7" w16cid:durableId="1078291303">
    <w:abstractNumId w:val="6"/>
  </w:num>
  <w:num w:numId="8" w16cid:durableId="65494002">
    <w:abstractNumId w:val="5"/>
  </w:num>
  <w:num w:numId="9" w16cid:durableId="1703894474">
    <w:abstractNumId w:val="4"/>
  </w:num>
  <w:num w:numId="10" w16cid:durableId="1278416062">
    <w:abstractNumId w:val="3"/>
  </w:num>
  <w:num w:numId="11" w16cid:durableId="2020959132">
    <w:abstractNumId w:val="2"/>
  </w:num>
  <w:num w:numId="12" w16cid:durableId="1170828592">
    <w:abstractNumId w:val="1"/>
  </w:num>
  <w:num w:numId="13" w16cid:durableId="1300185266">
    <w:abstractNumId w:val="0"/>
  </w:num>
  <w:num w:numId="14" w16cid:durableId="523715709">
    <w:abstractNumId w:val="15"/>
  </w:num>
  <w:num w:numId="15" w16cid:durableId="1323194480">
    <w:abstractNumId w:val="18"/>
  </w:num>
  <w:num w:numId="16" w16cid:durableId="1537156541">
    <w:abstractNumId w:val="13"/>
  </w:num>
  <w:num w:numId="17" w16cid:durableId="471366301">
    <w:abstractNumId w:val="17"/>
  </w:num>
  <w:num w:numId="18" w16cid:durableId="90509762">
    <w:abstractNumId w:val="10"/>
  </w:num>
  <w:num w:numId="19" w16cid:durableId="257639540">
    <w:abstractNumId w:val="23"/>
  </w:num>
  <w:num w:numId="20" w16cid:durableId="1499887979">
    <w:abstractNumId w:val="19"/>
  </w:num>
  <w:num w:numId="21" w16cid:durableId="238290248">
    <w:abstractNumId w:val="11"/>
  </w:num>
  <w:num w:numId="22" w16cid:durableId="1432437245">
    <w:abstractNumId w:val="16"/>
  </w:num>
  <w:num w:numId="23" w16cid:durableId="1062867802">
    <w:abstractNumId w:val="22"/>
  </w:num>
  <w:num w:numId="24" w16cid:durableId="263683987">
    <w:abstractNumId w:val="12"/>
  </w:num>
  <w:num w:numId="25" w16cid:durableId="507523982">
    <w:abstractNumId w:val="14"/>
  </w:num>
  <w:num w:numId="26" w16cid:durableId="580019779">
    <w:abstractNumId w:val="21"/>
  </w:num>
  <w:num w:numId="27" w16cid:durableId="642083452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activeWritingStyle w:appName="MSWord" w:lang="en-US" w:vendorID="64" w:dllVersion="0" w:nlCheck="1" w:checkStyle="0"/>
  <w:activeWritingStyle w:appName="MSWord" w:lang="en-US" w:vendorID="64" w:dllVersion="4096" w:nlCheck="1" w:checkStyle="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0B8B"/>
    <w:rsid w:val="00003027"/>
    <w:rsid w:val="00007C8C"/>
    <w:rsid w:val="0001582B"/>
    <w:rsid w:val="000522B8"/>
    <w:rsid w:val="00064703"/>
    <w:rsid w:val="000701A1"/>
    <w:rsid w:val="0007149E"/>
    <w:rsid w:val="00074538"/>
    <w:rsid w:val="000751C7"/>
    <w:rsid w:val="00082E6D"/>
    <w:rsid w:val="000925EB"/>
    <w:rsid w:val="000A4F59"/>
    <w:rsid w:val="000B3CCE"/>
    <w:rsid w:val="000F6F53"/>
    <w:rsid w:val="00137193"/>
    <w:rsid w:val="00141A4C"/>
    <w:rsid w:val="00183E1F"/>
    <w:rsid w:val="001B29CF"/>
    <w:rsid w:val="001C17AE"/>
    <w:rsid w:val="001C70D7"/>
    <w:rsid w:val="002302DD"/>
    <w:rsid w:val="00232312"/>
    <w:rsid w:val="00252883"/>
    <w:rsid w:val="002764F4"/>
    <w:rsid w:val="0028220F"/>
    <w:rsid w:val="0029269F"/>
    <w:rsid w:val="002D77E3"/>
    <w:rsid w:val="002E4EC7"/>
    <w:rsid w:val="00335DC3"/>
    <w:rsid w:val="0034139F"/>
    <w:rsid w:val="00356C14"/>
    <w:rsid w:val="00357B51"/>
    <w:rsid w:val="00360C19"/>
    <w:rsid w:val="003953F1"/>
    <w:rsid w:val="003B7FA6"/>
    <w:rsid w:val="003D1BF3"/>
    <w:rsid w:val="004154CC"/>
    <w:rsid w:val="00426F6B"/>
    <w:rsid w:val="00445342"/>
    <w:rsid w:val="00460E93"/>
    <w:rsid w:val="004E1AEF"/>
    <w:rsid w:val="00544927"/>
    <w:rsid w:val="00545B7A"/>
    <w:rsid w:val="00557E35"/>
    <w:rsid w:val="00584EB7"/>
    <w:rsid w:val="00585484"/>
    <w:rsid w:val="005C2895"/>
    <w:rsid w:val="005C4F47"/>
    <w:rsid w:val="006022B6"/>
    <w:rsid w:val="00617B26"/>
    <w:rsid w:val="006270A9"/>
    <w:rsid w:val="0064590F"/>
    <w:rsid w:val="0066464D"/>
    <w:rsid w:val="00675956"/>
    <w:rsid w:val="00676587"/>
    <w:rsid w:val="00681034"/>
    <w:rsid w:val="006A3364"/>
    <w:rsid w:val="006F7A9E"/>
    <w:rsid w:val="00701AFB"/>
    <w:rsid w:val="00705944"/>
    <w:rsid w:val="00706247"/>
    <w:rsid w:val="00716774"/>
    <w:rsid w:val="00741202"/>
    <w:rsid w:val="0075155B"/>
    <w:rsid w:val="00767EA9"/>
    <w:rsid w:val="00787CAF"/>
    <w:rsid w:val="007F0B08"/>
    <w:rsid w:val="00803592"/>
    <w:rsid w:val="00816216"/>
    <w:rsid w:val="00834D92"/>
    <w:rsid w:val="00866261"/>
    <w:rsid w:val="00875F10"/>
    <w:rsid w:val="0087734B"/>
    <w:rsid w:val="0088092B"/>
    <w:rsid w:val="008B7C29"/>
    <w:rsid w:val="00952354"/>
    <w:rsid w:val="00985DCF"/>
    <w:rsid w:val="00986CA0"/>
    <w:rsid w:val="009B7B39"/>
    <w:rsid w:val="009C3387"/>
    <w:rsid w:val="009C4D9A"/>
    <w:rsid w:val="009C4DED"/>
    <w:rsid w:val="009D0B8B"/>
    <w:rsid w:val="009D5933"/>
    <w:rsid w:val="009F2555"/>
    <w:rsid w:val="00A35217"/>
    <w:rsid w:val="00A428CA"/>
    <w:rsid w:val="00A931C4"/>
    <w:rsid w:val="00AC3453"/>
    <w:rsid w:val="00AD06DC"/>
    <w:rsid w:val="00AD15F4"/>
    <w:rsid w:val="00B12051"/>
    <w:rsid w:val="00B46905"/>
    <w:rsid w:val="00B773D9"/>
    <w:rsid w:val="00B873A2"/>
    <w:rsid w:val="00B9624E"/>
    <w:rsid w:val="00BD0932"/>
    <w:rsid w:val="00BD768D"/>
    <w:rsid w:val="00BF3EC9"/>
    <w:rsid w:val="00C100B2"/>
    <w:rsid w:val="00C5101D"/>
    <w:rsid w:val="00C61F8E"/>
    <w:rsid w:val="00C7037D"/>
    <w:rsid w:val="00D463BB"/>
    <w:rsid w:val="00D66BAB"/>
    <w:rsid w:val="00D7548E"/>
    <w:rsid w:val="00DA614C"/>
    <w:rsid w:val="00DC013E"/>
    <w:rsid w:val="00DC36F0"/>
    <w:rsid w:val="00DE26DD"/>
    <w:rsid w:val="00E161AB"/>
    <w:rsid w:val="00E255D4"/>
    <w:rsid w:val="00E270AB"/>
    <w:rsid w:val="00E27DFA"/>
    <w:rsid w:val="00E35D29"/>
    <w:rsid w:val="00E60262"/>
    <w:rsid w:val="00E63BB6"/>
    <w:rsid w:val="00E83E4B"/>
    <w:rsid w:val="00EC3D9F"/>
    <w:rsid w:val="00ED2268"/>
    <w:rsid w:val="00EE42A8"/>
    <w:rsid w:val="00F31B40"/>
    <w:rsid w:val="00F52D1C"/>
    <w:rsid w:val="00F65EA3"/>
    <w:rsid w:val="00F86AA5"/>
    <w:rsid w:val="00FB3617"/>
    <w:rsid w:val="00FC3A6E"/>
    <w:rsid w:val="00FC6A47"/>
    <w:rsid w:val="00FC6C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CB814A8"/>
  <w15:chartTrackingRefBased/>
  <w15:docId w15:val="{FBFFB5CD-0CD6-4375-A160-ED2B67FC07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color w:val="404040" w:themeColor="text1" w:themeTint="BF"/>
        <w:sz w:val="22"/>
        <w:szCs w:val="22"/>
        <w:lang w:val="en-US" w:eastAsia="ja-JP" w:bidi="ar-SA"/>
      </w:rPr>
    </w:rPrDefault>
    <w:pPrDefault>
      <w:pPr>
        <w:spacing w:after="24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1" w:unhideWhenUsed="1" w:qFormat="1"/>
    <w:lsdException w:name="List Number" w:uiPriority="1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2" w:qFormat="1"/>
    <w:lsdException w:name="Closing" w:semiHidden="1" w:uiPriority="2" w:unhideWhenUsed="1" w:qFormat="1"/>
    <w:lsdException w:name="Signature" w:semiHidden="1" w:uiPriority="2" w:unhideWhenUsed="1" w:qFormat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3" w:unhideWhenUsed="1" w:qFormat="1"/>
    <w:lsdException w:name="Salutation" w:semiHidden="1" w:uiPriority="2" w:unhideWhenUsed="1" w:qFormat="1"/>
    <w:lsdException w:name="Date" w:semiHidden="1" w:uiPriority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36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86CA0"/>
  </w:style>
  <w:style w:type="paragraph" w:styleId="Heading1">
    <w:name w:val="heading 1"/>
    <w:basedOn w:val="Normal"/>
    <w:next w:val="Normal"/>
    <w:link w:val="Heading1Char"/>
    <w:uiPriority w:val="9"/>
    <w:qFormat/>
    <w:rsid w:val="001B29CF"/>
    <w:pPr>
      <w:keepNext/>
      <w:keepLines/>
      <w:spacing w:before="320" w:after="100"/>
      <w:contextualSpacing/>
      <w:outlineLvl w:val="0"/>
    </w:pPr>
    <w:rPr>
      <w:rFonts w:asciiTheme="majorHAnsi" w:eastAsiaTheme="majorEastAsia" w:hAnsiTheme="majorHAnsi" w:cstheme="majorBidi"/>
      <w:b/>
      <w:color w:val="2A7B88" w:themeColor="accent1" w:themeShade="BF"/>
      <w:sz w:val="28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B29CF"/>
    <w:pPr>
      <w:keepNext/>
      <w:keepLines/>
      <w:spacing w:before="60" w:after="40"/>
      <w:contextualSpacing/>
      <w:outlineLvl w:val="1"/>
    </w:pPr>
    <w:rPr>
      <w:rFonts w:asciiTheme="majorHAnsi" w:eastAsiaTheme="majorEastAsia" w:hAnsiTheme="majorHAnsi" w:cstheme="majorBidi"/>
      <w:b/>
      <w:caps/>
      <w:color w:val="262626" w:themeColor="text1" w:themeTint="D9"/>
      <w:sz w:val="24"/>
      <w:szCs w:val="2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8220F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8220F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uiPriority w:val="1"/>
    <w:qFormat/>
    <w:rsid w:val="00545B7A"/>
    <w:pPr>
      <w:spacing w:after="120"/>
      <w:contextualSpacing/>
    </w:pPr>
    <w:rPr>
      <w:rFonts w:asciiTheme="majorHAnsi" w:eastAsiaTheme="majorEastAsia" w:hAnsiTheme="majorHAnsi" w:cstheme="majorBidi"/>
      <w:color w:val="2A7B88" w:themeColor="accent1" w:themeShade="BF"/>
      <w:kern w:val="28"/>
      <w:sz w:val="56"/>
    </w:rPr>
  </w:style>
  <w:style w:type="character" w:customStyle="1" w:styleId="TitleChar">
    <w:name w:val="Title Char"/>
    <w:basedOn w:val="DefaultParagraphFont"/>
    <w:link w:val="Title"/>
    <w:uiPriority w:val="1"/>
    <w:rsid w:val="00545B7A"/>
    <w:rPr>
      <w:rFonts w:asciiTheme="majorHAnsi" w:eastAsiaTheme="majorEastAsia" w:hAnsiTheme="majorHAnsi" w:cstheme="majorBidi"/>
      <w:color w:val="2A7B88" w:themeColor="accent1" w:themeShade="BF"/>
      <w:kern w:val="28"/>
      <w:sz w:val="56"/>
    </w:rPr>
  </w:style>
  <w:style w:type="character" w:styleId="PlaceholderText">
    <w:name w:val="Placeholder Text"/>
    <w:basedOn w:val="DefaultParagraphFont"/>
    <w:uiPriority w:val="99"/>
    <w:semiHidden/>
    <w:rsid w:val="00E83E4B"/>
    <w:rPr>
      <w:color w:val="393939" w:themeColor="text2" w:themeShade="BF"/>
    </w:rPr>
  </w:style>
  <w:style w:type="paragraph" w:styleId="ListBullet">
    <w:name w:val="List Bullet"/>
    <w:basedOn w:val="Normal"/>
    <w:uiPriority w:val="10"/>
    <w:unhideWhenUsed/>
    <w:qFormat/>
    <w:rsid w:val="0087734B"/>
    <w:pPr>
      <w:numPr>
        <w:numId w:val="21"/>
      </w:numPr>
      <w:spacing w:line="288" w:lineRule="auto"/>
      <w:contextualSpacing/>
    </w:pPr>
  </w:style>
  <w:style w:type="paragraph" w:styleId="Header">
    <w:name w:val="header"/>
    <w:basedOn w:val="Normal"/>
    <w:link w:val="HeaderChar"/>
    <w:uiPriority w:val="99"/>
    <w:semiHidden/>
    <w:pPr>
      <w:spacing w:after="0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86CA0"/>
  </w:style>
  <w:style w:type="paragraph" w:styleId="Footer">
    <w:name w:val="footer"/>
    <w:basedOn w:val="Normal"/>
    <w:link w:val="FooterChar"/>
    <w:uiPriority w:val="99"/>
    <w:semiHidden/>
    <w:rsid w:val="00681034"/>
    <w:pPr>
      <w:spacing w:after="0"/>
      <w:jc w:val="right"/>
    </w:pPr>
    <w:rPr>
      <w:color w:val="2A7B88" w:themeColor="accent1" w:themeShade="BF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986CA0"/>
    <w:rPr>
      <w:color w:val="2A7B88" w:themeColor="accent1" w:themeShade="BF"/>
    </w:rPr>
  </w:style>
  <w:style w:type="character" w:customStyle="1" w:styleId="Heading1Char">
    <w:name w:val="Heading 1 Char"/>
    <w:basedOn w:val="DefaultParagraphFont"/>
    <w:link w:val="Heading1"/>
    <w:uiPriority w:val="9"/>
    <w:rsid w:val="001B29CF"/>
    <w:rPr>
      <w:rFonts w:asciiTheme="majorHAnsi" w:eastAsiaTheme="majorEastAsia" w:hAnsiTheme="majorHAnsi" w:cstheme="majorBidi"/>
      <w:b/>
      <w:color w:val="2A7B88" w:themeColor="accent1" w:themeShade="BF"/>
      <w:sz w:val="28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1B29CF"/>
    <w:rPr>
      <w:rFonts w:asciiTheme="majorHAnsi" w:eastAsiaTheme="majorEastAsia" w:hAnsiTheme="majorHAnsi" w:cstheme="majorBidi"/>
      <w:b/>
      <w:caps/>
      <w:color w:val="262626" w:themeColor="text1" w:themeTint="D9"/>
      <w:sz w:val="24"/>
      <w:szCs w:val="26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pPr>
      <w:contextualSpacing w:val="0"/>
      <w:outlineLvl w:val="9"/>
    </w:pPr>
  </w:style>
  <w:style w:type="character" w:styleId="IntenseEmphasis">
    <w:name w:val="Intense Emphasis"/>
    <w:basedOn w:val="DefaultParagraphFont"/>
    <w:uiPriority w:val="21"/>
    <w:semiHidden/>
    <w:unhideWhenUsed/>
    <w:qFormat/>
    <w:rPr>
      <w:i/>
      <w:iCs/>
      <w:color w:val="2A7B88" w:themeColor="accent1" w:themeShade="BF"/>
    </w:rPr>
  </w:style>
  <w:style w:type="character" w:styleId="IntenseReference">
    <w:name w:val="Intense Reference"/>
    <w:basedOn w:val="DefaultParagraphFont"/>
    <w:uiPriority w:val="32"/>
    <w:semiHidden/>
    <w:unhideWhenUsed/>
    <w:qFormat/>
    <w:rPr>
      <w:b/>
      <w:bCs/>
      <w:caps w:val="0"/>
      <w:smallCaps/>
      <w:color w:val="2A7B88" w:themeColor="accent1" w:themeShade="BF"/>
      <w:spacing w:val="5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pPr>
      <w:pBdr>
        <w:top w:val="single" w:sz="4" w:space="10" w:color="2A7B88" w:themeColor="accent1" w:themeShade="BF"/>
        <w:bottom w:val="single" w:sz="4" w:space="10" w:color="2A7B88" w:themeColor="accent1" w:themeShade="BF"/>
      </w:pBdr>
      <w:spacing w:before="360" w:after="360"/>
      <w:ind w:left="864" w:right="864"/>
      <w:jc w:val="center"/>
    </w:pPr>
    <w:rPr>
      <w:i/>
      <w:iCs/>
      <w:color w:val="2A7B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Pr>
      <w:i/>
      <w:iCs/>
      <w:color w:val="2A7B88" w:themeColor="accent1" w:themeShade="BF"/>
    </w:rPr>
  </w:style>
  <w:style w:type="paragraph" w:styleId="ListNumber">
    <w:name w:val="List Number"/>
    <w:basedOn w:val="Normal"/>
    <w:uiPriority w:val="11"/>
    <w:semiHidden/>
    <w:rsid w:val="0087734B"/>
    <w:pPr>
      <w:numPr>
        <w:numId w:val="23"/>
      </w:numPr>
      <w:spacing w:line="288" w:lineRule="auto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E83E4B"/>
    <w:rPr>
      <w:color w:val="7B4968" w:themeColor="accent5" w:themeShade="BF"/>
      <w:u w:val="single"/>
    </w:rPr>
  </w:style>
  <w:style w:type="character" w:styleId="Hyperlink">
    <w:name w:val="Hyperlink"/>
    <w:basedOn w:val="DefaultParagraphFont"/>
    <w:uiPriority w:val="99"/>
    <w:semiHidden/>
    <w:rsid w:val="00E83E4B"/>
    <w:rPr>
      <w:color w:val="2A7B88" w:themeColor="accent1" w:themeShade="BF"/>
      <w:u w:val="single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E83E4B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E83E4B"/>
    <w:rPr>
      <w:szCs w:val="16"/>
    </w:rPr>
  </w:style>
  <w:style w:type="paragraph" w:styleId="BlockText">
    <w:name w:val="Block Text"/>
    <w:basedOn w:val="Normal"/>
    <w:uiPriority w:val="99"/>
    <w:semiHidden/>
    <w:unhideWhenUsed/>
    <w:rsid w:val="00E83E4B"/>
    <w:pPr>
      <w:pBdr>
        <w:top w:val="single" w:sz="2" w:space="10" w:color="39A5B7" w:themeColor="accent1"/>
        <w:left w:val="single" w:sz="2" w:space="10" w:color="39A5B7" w:themeColor="accent1"/>
        <w:bottom w:val="single" w:sz="2" w:space="10" w:color="39A5B7" w:themeColor="accent1"/>
        <w:right w:val="single" w:sz="2" w:space="10" w:color="39A5B7" w:themeColor="accent1"/>
      </w:pBdr>
      <w:ind w:left="1152" w:right="1152"/>
    </w:pPr>
    <w:rPr>
      <w:i/>
      <w:iCs/>
      <w:color w:val="2A7B88" w:themeColor="accent1" w:themeShade="BF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E83E4B"/>
    <w:pPr>
      <w:spacing w:after="120"/>
      <w:ind w:left="360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E83E4B"/>
    <w:rPr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28220F"/>
    <w:rPr>
      <w:sz w:val="22"/>
      <w:szCs w:val="16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E83E4B"/>
    <w:pPr>
      <w:spacing w:after="0"/>
    </w:pPr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E83E4B"/>
    <w:rPr>
      <w:rFonts w:ascii="Segoe UI" w:hAnsi="Segoe UI" w:cs="Segoe UI"/>
      <w:szCs w:val="1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8220F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8220F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28220F"/>
    <w:pPr>
      <w:spacing w:after="200"/>
    </w:pPr>
    <w:rPr>
      <w:i/>
      <w:iCs/>
      <w:color w:val="4D4D4D" w:themeColor="text2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8220F"/>
    <w:pPr>
      <w:spacing w:after="0"/>
    </w:pPr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8220F"/>
    <w:rPr>
      <w:rFonts w:ascii="Segoe UI" w:hAnsi="Segoe UI" w:cs="Segoe UI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8220F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8220F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8220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8220F"/>
    <w:rPr>
      <w:b/>
      <w:bCs/>
      <w:szCs w:val="20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28220F"/>
    <w:pPr>
      <w:spacing w:after="0"/>
    </w:pPr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28220F"/>
    <w:rPr>
      <w:szCs w:val="20"/>
    </w:rPr>
  </w:style>
  <w:style w:type="paragraph" w:styleId="EnvelopeReturn">
    <w:name w:val="envelope return"/>
    <w:basedOn w:val="Normal"/>
    <w:uiPriority w:val="99"/>
    <w:semiHidden/>
    <w:unhideWhenUsed/>
    <w:rsid w:val="0028220F"/>
    <w:pPr>
      <w:spacing w:after="0"/>
    </w:pPr>
    <w:rPr>
      <w:rFonts w:asciiTheme="majorHAnsi" w:eastAsiaTheme="majorEastAsia" w:hAnsiTheme="majorHAnsi" w:cstheme="majorBidi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28220F"/>
    <w:pPr>
      <w:spacing w:after="0"/>
    </w:pPr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28220F"/>
    <w:rPr>
      <w:szCs w:val="20"/>
    </w:rPr>
  </w:style>
  <w:style w:type="character" w:styleId="HTMLCode">
    <w:name w:val="HTML Code"/>
    <w:basedOn w:val="DefaultParagraphFont"/>
    <w:uiPriority w:val="99"/>
    <w:semiHidden/>
    <w:unhideWhenUsed/>
    <w:rsid w:val="0028220F"/>
    <w:rPr>
      <w:rFonts w:ascii="Consolas" w:hAnsi="Consolas"/>
      <w:sz w:val="22"/>
      <w:szCs w:val="20"/>
    </w:rPr>
  </w:style>
  <w:style w:type="character" w:styleId="HTMLKeyboard">
    <w:name w:val="HTML Keyboard"/>
    <w:basedOn w:val="DefaultParagraphFont"/>
    <w:uiPriority w:val="99"/>
    <w:semiHidden/>
    <w:unhideWhenUsed/>
    <w:rsid w:val="0028220F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28220F"/>
    <w:pPr>
      <w:spacing w:after="0"/>
    </w:pPr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28220F"/>
    <w:rPr>
      <w:rFonts w:ascii="Consolas" w:hAnsi="Consolas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28220F"/>
    <w:rPr>
      <w:rFonts w:ascii="Consolas" w:hAnsi="Consolas"/>
      <w:sz w:val="22"/>
      <w:szCs w:val="20"/>
    </w:rPr>
  </w:style>
  <w:style w:type="paragraph" w:styleId="MacroText">
    <w:name w:val="macro"/>
    <w:link w:val="MacroTextChar"/>
    <w:uiPriority w:val="99"/>
    <w:semiHidden/>
    <w:unhideWhenUsed/>
    <w:rsid w:val="0028220F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28220F"/>
    <w:rPr>
      <w:rFonts w:ascii="Consolas" w:hAnsi="Consolas"/>
      <w:szCs w:val="20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28220F"/>
    <w:pPr>
      <w:spacing w:after="0"/>
    </w:pPr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28220F"/>
    <w:rPr>
      <w:rFonts w:ascii="Consolas" w:hAnsi="Consolas"/>
      <w:szCs w:val="21"/>
    </w:rPr>
  </w:style>
  <w:style w:type="character" w:styleId="UnresolvedMention">
    <w:name w:val="Unresolved Mention"/>
    <w:basedOn w:val="DefaultParagraphFont"/>
    <w:uiPriority w:val="99"/>
    <w:semiHidden/>
    <w:unhideWhenUsed/>
    <w:rsid w:val="005C4F47"/>
    <w:rPr>
      <w:color w:val="605E5C"/>
      <w:shd w:val="clear" w:color="auto" w:fill="E1DFDD"/>
    </w:rPr>
  </w:style>
  <w:style w:type="paragraph" w:customStyle="1" w:styleId="Contact">
    <w:name w:val="Contact"/>
    <w:basedOn w:val="Normal"/>
    <w:link w:val="ContactChar"/>
    <w:uiPriority w:val="99"/>
    <w:qFormat/>
    <w:rsid w:val="00545B7A"/>
    <w:pPr>
      <w:spacing w:before="120"/>
    </w:pPr>
    <w:rPr>
      <w:sz w:val="20"/>
    </w:rPr>
  </w:style>
  <w:style w:type="table" w:styleId="TableGrid">
    <w:name w:val="Table Grid"/>
    <w:basedOn w:val="TableNormal"/>
    <w:uiPriority w:val="39"/>
    <w:rsid w:val="00545B7A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ontactChar">
    <w:name w:val="Contact Char"/>
    <w:basedOn w:val="DefaultParagraphFont"/>
    <w:link w:val="Contact"/>
    <w:uiPriority w:val="99"/>
    <w:rsid w:val="00986CA0"/>
    <w:rPr>
      <w:sz w:val="20"/>
    </w:rPr>
  </w:style>
  <w:style w:type="paragraph" w:styleId="ListParagraph">
    <w:name w:val="List Paragraph"/>
    <w:basedOn w:val="Normal"/>
    <w:uiPriority w:val="34"/>
    <w:unhideWhenUsed/>
    <w:qFormat/>
    <w:rsid w:val="009D0B8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TAR\AppData\Roaming\Microsoft\Templates\Industry%20manager%20resume.dotx" TargetMode="External"/></Relationships>
</file>

<file path=word/theme/theme1.xml><?xml version="1.0" encoding="utf-8"?>
<a:theme xmlns:a="http://schemas.openxmlformats.org/drawingml/2006/main" name="Office Theme">
  <a:themeElements>
    <a:clrScheme name="Resume">
      <a:dk1>
        <a:sysClr val="windowText" lastClr="000000"/>
      </a:dk1>
      <a:lt1>
        <a:sysClr val="window" lastClr="FFFFFF"/>
      </a:lt1>
      <a:dk2>
        <a:srgbClr val="4D4D4D"/>
      </a:dk2>
      <a:lt2>
        <a:srgbClr val="E4E3E2"/>
      </a:lt2>
      <a:accent1>
        <a:srgbClr val="39A5B7"/>
      </a:accent1>
      <a:accent2>
        <a:srgbClr val="8DBB70"/>
      </a:accent2>
      <a:accent3>
        <a:srgbClr val="F0BB44"/>
      </a:accent3>
      <a:accent4>
        <a:srgbClr val="F24F4F"/>
      </a:accent4>
      <a:accent5>
        <a:srgbClr val="A3648B"/>
      </a:accent5>
      <a:accent6>
        <a:srgbClr val="F8943F"/>
      </a:accent6>
      <a:hlink>
        <a:srgbClr val="39A5B7"/>
      </a:hlink>
      <a:folHlink>
        <a:srgbClr val="A3648B"/>
      </a:folHlink>
    </a:clrScheme>
    <a:fontScheme name="Cambria">
      <a:majorFont>
        <a:latin typeface="Cambria" panose="02040503050406030204"/>
        <a:ea typeface=""/>
        <a:cs typeface=""/>
        <a:font script="Jpan" typeface="HG明朝B"/>
        <a:font script="Hang" typeface="맑은 고딕"/>
        <a:font script="Hans" typeface="黑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 panose="02040503050406030204"/>
        <a:ea typeface=""/>
        <a:cs typeface=""/>
        <a:font script="Jpan" typeface="HG明朝B"/>
        <a:font script="Hang" typeface="맑은 고딕"/>
        <a:font script="Hans" typeface="黑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9" ma:contentTypeDescription="Create a new document." ma:contentTypeScope="" ma:versionID="6a914531ae0f23be31da2eba1f3b42a9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ae00154c9e66547f022c4923f88826d6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hidden="true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hidden="tru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hidden="true" ma:internalName="Background" ma:readOnly="false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  <Background xmlns="71af3243-3dd4-4a8d-8c0d-dd76da1f02a5">false</Background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DBEE0D2-5DD4-4054-AE25-8744B1BDC1E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29E4964-E492-4D5C-A41E-6548D1BBBCF3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FC286A1A-83A9-49D0-AE61-B506130901B0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4.xml><?xml version="1.0" encoding="utf-8"?>
<ds:datastoreItem xmlns:ds="http://schemas.openxmlformats.org/officeDocument/2006/customXml" ds:itemID="{C03343B0-2E37-4E4D-9C2F-1BB515B811A5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/>
</file>

<file path=docProps/app.xml><?xml version="1.0" encoding="utf-8"?>
<Properties xmlns="http://schemas.openxmlformats.org/officeDocument/2006/extended-properties" xmlns:vt="http://schemas.openxmlformats.org/officeDocument/2006/docPropsVTypes">
  <Template>Industry manager resume.dotx</Template>
  <TotalTime>50</TotalTime>
  <Pages>1</Pages>
  <Words>83</Words>
  <Characters>478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STAR</dc:creator>
  <cp:keywords/>
  <cp:lastModifiedBy>najee.r0921@outlook.com</cp:lastModifiedBy>
  <cp:revision>21</cp:revision>
  <dcterms:created xsi:type="dcterms:W3CDTF">2026-01-20T09:00:00Z</dcterms:created>
  <dcterms:modified xsi:type="dcterms:W3CDTF">2026-01-30T16:16:00Z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MediaServiceImageTags">
    <vt:lpwstr/>
  </property>
</Properties>
</file>