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building intuitive user interfaces and optimizing user experiences. Demonstrated expertise in deploying scalable web applications using React, Redux, and other modern JavaScript frameworks. Adept at collaborating within remote teams to innovate and resolve complex data interactions, ensuring alignment with user expectations and business goals. Seeking to contribute my technical proficiency and user-centric design philosophy to advance Metabase's frontend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complex components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richness and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scalability through rigorous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through code splitting and lazy loading techniques, leading to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data representation, improving user engagement through intuitive and interactive charts.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technical specifications, ensuring the user experience remained a top priority.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sharing knowledge and receiving feedback that influenced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style guide and maintained coding standards across the team, promoting consistency and code reuse.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deployments and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sprints and retrospectives for continuous improvement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code reviews and fostering an environment of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and shared user feedback loops to iterate on the design and enhance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filtering options that simplified user interactions with complex datasets within the application.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with a focus on maintaining performance and accessibility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best practices across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adopting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type safety, reducing bugs and enhancing maintainability of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ensure seamless integration between design and functionality, leveraging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user features, enhancing overall functionality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debugging and optimizing existing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 for improved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align team efforts with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to ensure applications were mobile-friendly and accessible to a wider audience.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advanced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creating visually compelling and effective user interfaces that aligned with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fellow engineers in best practices for </w:t>
      </w:r>
      <w:r w:rsidRPr="00432203">
        <w:rPr>
          <w:rFonts w:asciiTheme="minorHAnsi" w:eastAsia="Times New Roman" w:hAnsiTheme="minorHAnsi" w:cs="Times New Roman"/>
          <w:b/>
          <w:bCs/>
          <w:lang w:val="en-US"/>
        </w:rPr>
        <w:t xml:space="preserve">code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assurance to uphold software integrity.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learner interactivity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a cohesive user experience across multiple platforms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and gathered feedback to iteratively improve course offerings, resulting in increased user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documented technical specifications for maintained compliance and consistent design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features that aligned with client business goals,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enrich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uptime and performance optimization through proactive troubleshooting and code refactoring, leading to enhanced user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Clojure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jQuery,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Enzyme,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dc.js, Chart.js, Google Charts, Highcharts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Docker,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