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Motivated backend engineer with 9 years of experience in designing, building, and deploying web applications, primarily using Python, Django, and modern infrastructure tools. Proven track record in developing scalable applications with robust CI/CD pipelines. Adept in collaborating with cross-functional teams to align product features with strategic company goals while actively contributing to a positive work culture.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Python, JavaScript, SQL, TypeScript, HTML/CSS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and Libraries</w:t>
      </w:r>
      <w:r>
        <w:rPr>
          <w:b/>
          <w:bCs/>
        </w:rPr>
        <w:t/>
      </w:r>
      <w:r>
        <w:t xml:space="preserve">: Django, Flask, React, Node.js, Pandas, NumPy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Infrastructure and Tools</w:t>
      </w:r>
      <w:r>
        <w:rPr>
          <w:b/>
          <w:bCs/>
        </w:rPr>
        <w:t/>
      </w:r>
      <w:r>
        <w:t xml:space="preserve">: Docker, Kubernetes, Terraform, AWS, CircleCI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Practices</w:t>
      </w:r>
      <w:r>
        <w:rPr>
          <w:b/>
          <w:bCs/>
        </w:rPr>
        <w:t/>
      </w:r>
      <w:r>
        <w:t xml:space="preserve">: Git, Gitflow, CI/CD, TDD, Agile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and Caching</w:t>
      </w:r>
      <w:r>
        <w:rPr>
          <w:b/>
          <w:bCs/>
        </w:rPr>
        <w:t/>
      </w:r>
      <w:r>
        <w:t xml:space="preserve">: PostgreSQL, MySQL, MongoDB, Redis, Elasticsearch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Backend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developed core features of applications leveraging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, improving data retrieval speed.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container orchestration, streamlining deployment processes and reducing downtime.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CI/CD pipelines using </w:t>
      </w:r>
      <w:r w:rsidRPr="006022B6">
        <w:rPr>
          <w:b/>
          <w:bCs/>
        </w:rPr>
        <w:t xml:space="preserve">CircleCI</w:t>
      </w:r>
      <w:r>
        <w:t/>
      </w:r>
      <w:r w:rsidRPr="006022B6">
        <w:rPr>
          <w:b/>
          <w:bCs/>
        </w:rPr>
        <w:t/>
      </w:r>
      <w:r>
        <w:t xml:space="preserve">, enhancing deployment frequency and reducing manual errors.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product and design teams to translate requirements into technical specifications using </w:t>
      </w:r>
      <w:r w:rsidRPr="006022B6">
        <w:rPr>
          <w:b/>
          <w:bCs/>
        </w:rPr>
        <w:t xml:space="preserve">Agile</w:t>
      </w:r>
      <w:r>
        <w:t/>
      </w:r>
      <w:r w:rsidRPr="006022B6">
        <w:rPr>
          <w:b/>
          <w:bCs/>
        </w:rPr>
        <w:t/>
      </w:r>
      <w:r>
        <w:t xml:space="preserve"> methodologies.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RESTful APIs to facilitate client-server communication, optimizing performance through caching techniques with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production environments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ensuring high availability and scalability of backend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unit and integration tests to ensure code quality, adhering to a strict </w:t>
      </w:r>
      <w:r w:rsidRPr="006022B6">
        <w:rPr>
          <w:b/>
          <w:bCs/>
        </w:rPr>
        <w:t xml:space="preserve">TDD</w:t>
      </w:r>
      <w:r>
        <w:t/>
      </w:r>
      <w:r w:rsidRPr="006022B6">
        <w:rPr>
          <w:b/>
          <w:bCs/>
        </w:rPr>
        <w:t/>
      </w:r>
      <w:r>
        <w:t xml:space="preserve"> approach. This significantly reduced the number of bugs found in production.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code reviews and peer programming sessions, promoting best practices and knowledge sharing within the development team.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Maintained comprehensive documentation for all developed features, troubleshooting guides, and deployment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Actively engaged in team-building activities to foster a collaborative and innovative company culture.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monitoring tools to keep track of application performance, user engagement, and error rates to inform development effort priorities.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efforts for future hiring, interviewing potential candidates to align with company values and culture.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backend development for new features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Django</w:t>
      </w:r>
      <w:r>
        <w:t/>
      </w:r>
      <w:r w:rsidRPr="006022B6">
        <w:rPr>
          <w:b/>
          <w:bCs/>
        </w:rPr>
        <w:t/>
      </w:r>
      <w:r>
        <w:t xml:space="preserve"> in a high-traffic environment, enhancing application reliability.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maintained microservices using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, improving scalability and modularity of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Involved in database design and optimization processes, primarily using </w:t>
      </w:r>
      <w:r w:rsidRPr="006022B6">
        <w:rPr>
          <w:b/>
          <w:bCs/>
        </w:rPr>
        <w:t xml:space="preserve">PostgreSQL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achieving increased query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open-source projects that built the community's best practices in backend development using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automated testing strategies in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 with </w:t>
      </w:r>
      <w:r w:rsidRPr="006022B6">
        <w:rPr>
          <w:b/>
          <w:bCs/>
        </w:rPr>
        <w:t xml:space="preserve">pytest</w:t>
      </w:r>
      <w:r>
        <w:t/>
      </w:r>
      <w:r w:rsidRPr="006022B6">
        <w:rPr>
          <w:b/>
          <w:bCs/>
        </w:rPr>
        <w:t/>
      </w:r>
      <w:r>
        <w:t xml:space="preserve">, ensuring all code adheres to excellent quality standards.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frontend developers to integrate </w:t>
      </w:r>
      <w:r w:rsidRPr="006022B6">
        <w:rPr>
          <w:b/>
          <w:bCs/>
        </w:rPr>
        <w:t xml:space="preserve">RESTful APIs</w:t>
      </w:r>
      <w:r>
        <w:t/>
      </w:r>
      <w:r w:rsidRPr="006022B6">
        <w:rPr>
          <w:b/>
          <w:bCs/>
        </w:rPr>
        <w:t/>
      </w:r>
      <w:r>
        <w:t xml:space="preserve">, promoting clear communication between backend and frontend teams.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operations teams in the deployment and monitoring of applications on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enhancing reliability and availability.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legacy code by refactoring for improved performance, maintainability, and scalability using modern design patterns.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developers, sharing knowledge on </w:t>
      </w:r>
      <w:r w:rsidRPr="006022B6">
        <w:rPr>
          <w:b/>
          <w:bCs/>
        </w:rPr>
        <w:t xml:space="preserve">modern software practices</w:t>
      </w:r>
      <w:r>
        <w:t/>
      </w:r>
      <w:r w:rsidRPr="006022B6">
        <w:rPr>
          <w:b/>
          <w:bCs/>
        </w:rPr>
        <w:t/>
      </w:r>
      <w:r>
        <w:t xml:space="preserve"> and tools like </w:t>
      </w:r>
      <w:r w:rsidRPr="006022B6">
        <w:rPr>
          <w:b/>
          <w:bCs/>
        </w:rPr>
        <w:t xml:space="preserve">Gitflow</w:t>
      </w:r>
      <w:r>
        <w:t/>
      </w:r>
      <w:r w:rsidRPr="006022B6">
        <w:rPr>
          <w:b/>
          <w:bCs/>
        </w:rPr>
        <w:t/>
      </w:r>
      <w:r>
        <w:t xml:space="preserve">. Wrote technical blogs to promote learning.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interactive features for web applications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Flask</w:t>
      </w:r>
      <w:r>
        <w:t/>
      </w:r>
      <w:r w:rsidRPr="006022B6">
        <w:rPr>
          <w:b/>
          <w:bCs/>
        </w:rPr>
        <w:t/>
      </w:r>
      <w:r>
        <w:t xml:space="preserve">, enhancing user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DevOps initiatives, utilizing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 for infrastructure as code, resulting in reduced provisioning times.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Worked with cross-functional teams to develop strong documentation and procedures for agile processes, ensuring a streamlined approach to project delivery.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successful migration of services to cloud infrastructure using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, also utilizing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to standardize development environments and eliminate inconsistencies.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 data models and utilized </w:t>
      </w:r>
      <w:r w:rsidRPr="006022B6">
        <w:rPr>
          <w:b/>
          <w:bCs/>
        </w:rPr>
        <w:t xml:space="preserve">SQLAlchemy</w:t>
      </w:r>
      <w:r>
        <w:t/>
      </w:r>
      <w:r w:rsidRPr="006022B6">
        <w:rPr>
          <w:b/>
          <w:bCs/>
        </w:rPr>
        <w:t/>
      </w:r>
      <w:r>
        <w:t xml:space="preserve"> for ORM mapping, improving database interaction efficiency.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community building efforts, such as tech meetups focused on </w:t>
      </w:r>
      <w:r w:rsidRPr="006022B6">
        <w:rPr>
          <w:b/>
          <w:bCs/>
        </w:rPr>
        <w:t xml:space="preserve">Python</w:t>
      </w:r>
      <w:r>
        <w:t/>
      </w:r>
      <w:r w:rsidRPr="006022B6">
        <w:rPr>
          <w:b/>
          <w:bCs/>
        </w:rPr>
        <w:t/>
      </w:r>
      <w:r>
        <w:t xml:space="preserve">, fostering a culture of continuous improvement and learning. Trained 5 new hires effectively.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