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600" w:firstRow="0" w:lastRow="0" w:firstColumn="0" w:lastColumn="0" w:noHBand="1" w:noVBand="1"/>
        <w:tblCaption w:val="Layout table"/>
      </w:tblPr>
      <w:tblGrid>
        <w:gridCol w:w="9936"/>
      </w:tblGrid>
      <w:tr w:rsidR="00545B7A" w14:paraId="601C5086" w14:textId="77777777" w:rsidTr="00A428CA">
        <w:tc>
          <w:tcPr>
            <w:tcW w:w="9936" w:type="dxa"/>
            <w:tcBorders>
              <w:bottom w:val="single" w:sz="12" w:space="0" w:color="39A5B7" w:themeColor="accent1"/>
            </w:tcBorders>
          </w:tcPr>
          <w:p w14:paraId="4875892D" w14:textId="636F81F7" w:rsidR="00545B7A" w:rsidRPr="00A428CA" w:rsidRDefault="0064590F" w:rsidP="00A428CA">
            <w:pPr>
              <w:pStyle w:val="Title"/>
            </w:pPr>
            <w:r>
              <w:t>Najee Riley</w:t>
            </w:r>
          </w:p>
        </w:tc>
      </w:tr>
    </w:tbl>
    <w:p w14:paraId="394A01F7" w14:textId="11B5B364" w:rsidR="00A428CA" w:rsidRPr="00A428CA" w:rsidRDefault="0064590F" w:rsidP="00A428CA">
      <w:pPr>
        <w:pStyle w:val="Contact"/>
      </w:pPr>
      <w:r>
        <w:t>Brooklyn</w:t>
      </w:r>
      <w:r w:rsidR="00A428CA" w:rsidRPr="00A428CA">
        <w:t xml:space="preserve">, </w:t>
      </w:r>
      <w:r>
        <w:t>New York</w:t>
      </w:r>
      <w:r w:rsidR="009D0B8B">
        <w:t xml:space="preserve"> </w:t>
      </w:r>
      <w:r>
        <w:t>11239</w:t>
      </w:r>
      <w:r w:rsidR="00A428CA" w:rsidRPr="00A428CA">
        <w:t xml:space="preserve"> | </w:t>
      </w:r>
      <w:r w:rsidR="009D0B8B">
        <w:t xml:space="preserve">+1 </w:t>
      </w:r>
      <w:r w:rsidR="00A428CA" w:rsidRPr="00A428CA">
        <w:t>(</w:t>
      </w:r>
      <w:r w:rsidR="00426F6B">
        <w:t>301</w:t>
      </w:r>
      <w:r w:rsidR="00A428CA" w:rsidRPr="00A428CA">
        <w:t xml:space="preserve">) </w:t>
      </w:r>
      <w:r w:rsidR="00426F6B">
        <w:t>507</w:t>
      </w:r>
      <w:r w:rsidR="00A428CA" w:rsidRPr="00A428CA">
        <w:t>-</w:t>
      </w:r>
      <w:r w:rsidR="00426F6B">
        <w:t>0570</w:t>
      </w:r>
      <w:r w:rsidR="00A428CA" w:rsidRPr="00A428CA">
        <w:t xml:space="preserve"> | </w:t>
      </w:r>
      <w:r>
        <w:t>najee.r0921</w:t>
      </w:r>
      <w:r w:rsidR="009D0B8B">
        <w:t>@gmail.com</w:t>
      </w:r>
    </w:p>
    <w:p w14:paraId="673A400A" w14:textId="77777777" w:rsidR="00A428CA" w:rsidRPr="00A428CA" w:rsidRDefault="00A428CA" w:rsidP="00A428CA">
      <w:pPr>
        <w:pStyle w:val="Heading1"/>
      </w:pPr>
      <w:r w:rsidRPr="00A428CA">
        <w:t>Profile</w:t>
      </w:r>
    </w:p>
    <w:p w14:paraId="40B79B45" w14:textId="38016392" w:rsidR="00A428CA" w:rsidRDefault="009D0B8B" w:rsidP="00A428CA">
      <w:r>
        <w:t xml:space="preserve">Experienced Senior Software Engineer with 9 years of expertise in designing and optimizing robust data processing systems utilizing Python and PySpark. Proven ability to develop and maintain ETL/ELT data pipelines across cloud environments including AWS services such as EMR, Redshift, S3, and EC2. Adept at enhancing performance and ensuring security compliance while troubleshooting complex data pipelines. Strong advocate for implementing best practices in code quality and testing methodologies.</w:t>
      </w:r>
    </w:p>
    <w:p w14:paraId="5CDC3652" w14:textId="77777777" w:rsidR="001C70D7" w:rsidRPr="00A428CA" w:rsidRDefault="001C70D7" w:rsidP="001C70D7">
      <w:pPr>
        <w:pStyle w:val="Heading1"/>
      </w:pPr>
      <w:r w:rsidRPr="00A428CA">
        <w:t>Education</w:t>
      </w:r>
    </w:p>
    <w:p w14:paraId="071CD87C" w14:textId="242AB140" w:rsidR="001C70D7" w:rsidRPr="0066464D" w:rsidRDefault="001C70D7" w:rsidP="001C70D7">
      <w:pPr>
        <w:pStyle w:val="Heading2"/>
      </w:pPr>
      <w:r w:rsidRPr="0066464D">
        <w:t>B</w:t>
      </w:r>
      <w:r>
        <w:t>.S.</w:t>
      </w:r>
      <w:r w:rsidRPr="0066464D">
        <w:t xml:space="preserve"> in</w:t>
      </w:r>
      <w:r>
        <w:t xml:space="preserve"> Computer Science</w:t>
      </w:r>
      <w:r w:rsidRPr="0066464D">
        <w:t xml:space="preserve"> | </w:t>
      </w:r>
      <w:r>
        <w:t>may</w:t>
      </w:r>
      <w:r w:rsidRPr="0066464D">
        <w:t xml:space="preserve"> 20</w:t>
      </w:r>
      <w:r>
        <w:t>1</w:t>
      </w:r>
      <w:r w:rsidR="0034139F">
        <w:t>5</w:t>
      </w:r>
      <w:r w:rsidRPr="0066464D">
        <w:t xml:space="preserve"> |</w:t>
      </w:r>
      <w:r w:rsidR="0034139F">
        <w:t>New york university</w:t>
      </w:r>
      <w:r>
        <w:t xml:space="preserve">, </w:t>
      </w:r>
      <w:r w:rsidR="0034139F">
        <w:t>new york city</w:t>
      </w:r>
      <w:r>
        <w:t xml:space="preserve">, </w:t>
      </w:r>
      <w:r w:rsidR="0034139F">
        <w:t>NY</w:t>
      </w:r>
    </w:p>
    <w:p w14:paraId="78A9C7B6" w14:textId="77777777" w:rsidR="001C70D7" w:rsidRDefault="001C70D7" w:rsidP="001C70D7">
      <w:pPr>
        <w:pStyle w:val="Heading1"/>
      </w:pPr>
      <w:r w:rsidRPr="00A428CA">
        <w:t>Skills &amp; Abilities</w:t>
      </w:r>
      <w:r>
        <w:t/>
      </w:r>
    </w:p>
    <w:p w14:paraId="612FB200" w14:textId="3DDD46FE" w:rsidR="001C70D7" w:rsidRPr="00232312" w:rsidRDefault="001C70D7" w:rsidP="00A428CA">
      <w:pPr>
        <w:pStyle w:val="ListBullet"/>
      </w:pPr>
      <w:r w:rsidRPr="009D0B8B">
        <w:rPr>
          <w:b/>
          <w:bCs/>
        </w:rPr>
        <w:t xml:space="preserve">Programming Languages</w:t>
      </w:r>
      <w:r>
        <w:rPr>
          <w:b/>
          <w:bCs/>
        </w:rPr>
        <w:t/>
      </w:r>
      <w:r>
        <w:t xml:space="preserve">: Python, SQL, Shell Scripting</w:t>
      </w:r>
    </w:p>
    <w:p w14:paraId="612FB200" w14:textId="3DDD46FE" w:rsidR="001C70D7" w:rsidRPr="00232312" w:rsidRDefault="001C70D7" w:rsidP="00A428CA">
      <w:pPr>
        <w:pStyle w:val="ListBullet"/>
      </w:pPr>
      <w:r w:rsidRPr="009D0B8B">
        <w:rPr>
          <w:b/>
          <w:bCs/>
        </w:rPr>
        <w:t xml:space="preserve">Data Processing</w:t>
      </w:r>
      <w:r>
        <w:rPr>
          <w:b/>
          <w:bCs/>
        </w:rPr>
        <w:t/>
      </w:r>
      <w:r>
        <w:t xml:space="preserve">: PySpark, Apache Spark, ETL, ELT, Databricks</w:t>
      </w:r>
    </w:p>
    <w:p w14:paraId="612FB200" w14:textId="3DDD46FE" w:rsidR="001C70D7" w:rsidRPr="00232312" w:rsidRDefault="001C70D7" w:rsidP="00A428CA">
      <w:pPr>
        <w:pStyle w:val="ListBullet"/>
      </w:pPr>
      <w:r w:rsidRPr="009D0B8B">
        <w:rPr>
          <w:b/>
          <w:bCs/>
        </w:rPr>
        <w:t xml:space="preserve">Cloud Services</w:t>
      </w:r>
      <w:r>
        <w:rPr>
          <w:b/>
          <w:bCs/>
        </w:rPr>
        <w:t/>
      </w:r>
      <w:r>
        <w:t xml:space="preserve">: AWS EMR, AWS Redshift, AWS S3, AWS EC2, IAM</w:t>
      </w:r>
    </w:p>
    <w:p w14:paraId="612FB200" w14:textId="3DDD46FE" w:rsidR="001C70D7" w:rsidRPr="00232312" w:rsidRDefault="001C70D7" w:rsidP="00A428CA">
      <w:pPr>
        <w:pStyle w:val="ListBullet"/>
      </w:pPr>
      <w:r w:rsidRPr="009D0B8B">
        <w:rPr>
          <w:b/>
          <w:bCs/>
        </w:rPr>
        <w:t xml:space="preserve">Development Tools</w:t>
      </w:r>
      <w:r>
        <w:rPr>
          <w:b/>
          <w:bCs/>
        </w:rPr>
        <w:t/>
      </w:r>
      <w:r>
        <w:t xml:space="preserve">: Apache Airflow, Pytest, Pylint, Git, Docker</w:t>
      </w:r>
    </w:p>
    <w:p w14:paraId="612FB200" w14:textId="3DDD46FE" w:rsidR="001C70D7" w:rsidRPr="00232312" w:rsidRDefault="001C70D7" w:rsidP="00A428CA">
      <w:pPr>
        <w:pStyle w:val="ListBullet"/>
      </w:pPr>
      <w:r w:rsidRPr="009D0B8B">
        <w:rPr>
          <w:b/>
          <w:bCs/>
        </w:rPr>
        <w:t xml:space="preserve">Data Management</w:t>
      </w:r>
      <w:r>
        <w:rPr>
          <w:b/>
          <w:bCs/>
        </w:rPr>
        <w:t/>
      </w:r>
      <w:r>
        <w:t xml:space="preserve">: Data Warehousing, Big Data, Data Transformation, Database Management, Data Analysis</w:t>
      </w:r>
      <w:r w:rsidRPr="00A428CA">
        <w:t>.</w:t>
      </w:r>
    </w:p>
    <w:p w14:paraId="5ECC8586" w14:textId="77777777" w:rsidR="0075155B" w:rsidRPr="00A428CA" w:rsidRDefault="00A428CA" w:rsidP="00A428CA">
      <w:pPr>
        <w:pStyle w:val="Heading1"/>
      </w:pPr>
      <w:r w:rsidRPr="00A428CA">
        <w:t>Experience</w:t>
      </w:r>
    </w:p>
    <w:p w14:paraId="672B4F40" w14:textId="2C0DE075" w:rsidR="0075155B" w:rsidRPr="005C2895" w:rsidRDefault="00074538" w:rsidP="00335DC3">
      <w:pPr>
        <w:spacing w:after="0" w:line="312" w:lineRule="auto"/>
        <w:rPr>
          <w:rFonts w:asciiTheme="majorHAnsi" w:hAnsiTheme="majorHAnsi"/>
          <w:b/>
          <w:bCs/>
          <w:sz w:val="24"/>
          <w:szCs w:val="24"/>
        </w:rPr>
      </w:pPr>
      <w:r>
        <w:rPr>
          <w:rFonts w:asciiTheme="majorHAnsi" w:hAnsiTheme="majorHAnsi"/>
          <w:b/>
          <w:bCs/>
          <w:sz w:val="24"/>
          <w:szCs w:val="24"/>
        </w:rPr>
        <w:t xml:space="preserve">Senior Software Engineer </w:t>
      </w:r>
      <w:r w:rsidR="00A428CA" w:rsidRPr="005C2895">
        <w:rPr>
          <w:rFonts w:asciiTheme="majorHAnsi" w:hAnsiTheme="majorHAnsi"/>
          <w:b/>
          <w:bCs/>
          <w:sz w:val="24"/>
          <w:szCs w:val="24"/>
        </w:rPr>
        <w:t xml:space="preserve">| </w:t>
      </w:r>
      <w:r w:rsidR="0034139F">
        <w:rPr>
          <w:rFonts w:asciiTheme="majorHAnsi" w:hAnsiTheme="majorHAnsi"/>
          <w:b/>
          <w:bCs/>
          <w:sz w:val="24"/>
          <w:szCs w:val="24"/>
        </w:rPr>
        <w:t>TechWize</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Aug</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20</w:t>
      </w:r>
      <w:r w:rsidR="009D0B8B" w:rsidRPr="005C2895">
        <w:rPr>
          <w:rFonts w:asciiTheme="majorHAnsi" w:hAnsiTheme="majorHAnsi"/>
          <w:b/>
          <w:bCs/>
          <w:sz w:val="24"/>
          <w:szCs w:val="24"/>
        </w:rPr>
        <w:t>2</w:t>
      </w:r>
      <w:r w:rsidR="00866261">
        <w:rPr>
          <w:rFonts w:asciiTheme="majorHAnsi" w:hAnsiTheme="majorHAnsi"/>
          <w:b/>
          <w:bCs/>
          <w:sz w:val="24"/>
          <w:szCs w:val="24"/>
        </w:rPr>
        <w:t>0</w:t>
      </w:r>
      <w:r w:rsidR="00A428CA" w:rsidRPr="005C2895">
        <w:rPr>
          <w:rFonts w:asciiTheme="majorHAnsi" w:hAnsiTheme="majorHAnsi"/>
          <w:b/>
          <w:bCs/>
          <w:sz w:val="24"/>
          <w:szCs w:val="24"/>
        </w:rPr>
        <w:t xml:space="preserve"> </w:t>
      </w:r>
      <w:r w:rsidR="002764F4" w:rsidRPr="005C2895">
        <w:rPr>
          <w:rFonts w:asciiTheme="majorHAnsi" w:hAnsiTheme="majorHAnsi"/>
          <w:b/>
          <w:bCs/>
          <w:sz w:val="24"/>
          <w:szCs w:val="24"/>
        </w:rPr>
        <w:t>–</w:t>
      </w:r>
      <w:r w:rsidR="00A428CA" w:rsidRPr="005C2895">
        <w:rPr>
          <w:rFonts w:asciiTheme="majorHAnsi" w:hAnsiTheme="majorHAnsi"/>
          <w:b/>
          <w:bCs/>
          <w:sz w:val="24"/>
          <w:szCs w:val="24"/>
        </w:rPr>
        <w:t xml:space="preserve"> </w:t>
      </w:r>
      <w:r w:rsidR="0066464D" w:rsidRPr="005C2895">
        <w:rPr>
          <w:rFonts w:asciiTheme="majorHAnsi" w:hAnsiTheme="majorHAnsi"/>
          <w:b/>
          <w:bCs/>
          <w:sz w:val="24"/>
          <w:szCs w:val="24"/>
        </w:rPr>
        <w:t>Present</w:t>
      </w:r>
      <w:r w:rsidR="009D0B8B" w:rsidRPr="005C2895">
        <w:rPr>
          <w:rFonts w:asciiTheme="majorHAnsi" w:hAnsiTheme="majorHAnsi"/>
          <w:b/>
          <w:bCs/>
          <w:sz w:val="24"/>
          <w:szCs w:val="24"/>
        </w:rPr>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Led the enhancement of batch data processing systems using </w:t>
      </w:r>
      <w:r w:rsidRPr="006022B6">
        <w:rPr>
          <w:b/>
          <w:bCs/>
        </w:rPr>
        <w:t xml:space="preserve">Python</w:t>
      </w:r>
      <w:r>
        <w:t/>
      </w:r>
      <w:r w:rsidRPr="006022B6">
        <w:rPr>
          <w:b/>
          <w:bCs/>
        </w:rPr>
        <w:t/>
      </w:r>
      <w:r>
        <w:t xml:space="preserve"> and </w:t>
      </w:r>
      <w:r w:rsidRPr="006022B6">
        <w:rPr>
          <w:b/>
          <w:bCs/>
        </w:rPr>
        <w:t xml:space="preserve">PySpark</w:t>
      </w:r>
      <w:r>
        <w:t/>
      </w:r>
      <w:r w:rsidRPr="006022B6">
        <w:rPr>
          <w:b/>
          <w:bCs/>
        </w:rPr>
        <w:t/>
      </w:r>
      <w:r>
        <w:t xml:space="preserve">, resulting in improved processing time and efficiency.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Developed and maintained new </w:t>
      </w:r>
      <w:r w:rsidRPr="006022B6">
        <w:rPr>
          <w:b/>
          <w:bCs/>
        </w:rPr>
        <w:t xml:space="preserve">ETL/ELT</w:t>
      </w:r>
      <w:r>
        <w:t/>
      </w:r>
      <w:r w:rsidRPr="006022B6">
        <w:rPr>
          <w:b/>
          <w:bCs/>
        </w:rPr>
        <w:t/>
      </w:r>
      <w:r>
        <w:t xml:space="preserve"> data pipelines supporting various business enhancements and regulatory mandates, leveraging </w:t>
      </w:r>
      <w:r w:rsidRPr="006022B6">
        <w:rPr>
          <w:b/>
          <w:bCs/>
        </w:rPr>
        <w:t xml:space="preserve">AWS EMR</w:t>
      </w:r>
      <w:r>
        <w:t/>
      </w:r>
      <w:r w:rsidRPr="006022B6">
        <w:rPr>
          <w:b/>
          <w:bCs/>
        </w:rPr>
        <w:t/>
      </w:r>
      <w:r>
        <w:t xml:space="preserve"> and </w:t>
      </w:r>
      <w:r w:rsidRPr="006022B6">
        <w:rPr>
          <w:b/>
          <w:bCs/>
        </w:rPr>
        <w:t xml:space="preserve">Databricks</w:t>
      </w:r>
      <w:r>
        <w:t/>
      </w:r>
      <w:r w:rsidRPr="006022B6">
        <w:rPr>
          <w:b/>
          <w:bCs/>
        </w:rPr>
        <w:t/>
      </w:r>
      <w:r>
        <w:t xml:space="preserv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Troubleshot and resolved issues within existing data pipelines and </w:t>
      </w:r>
      <w:r w:rsidRPr="006022B6">
        <w:rPr>
          <w:b/>
          <w:bCs/>
        </w:rPr>
        <w:t xml:space="preserve">Spark</w:t>
      </w:r>
      <w:r>
        <w:t/>
      </w:r>
      <w:r w:rsidRPr="006022B6">
        <w:rPr>
          <w:b/>
          <w:bCs/>
        </w:rPr>
        <w:t/>
      </w:r>
      <w:r>
        <w:t xml:space="preserve"> jobs, enhancing overall system reliability and performance.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Optimized </w:t>
      </w:r>
      <w:r w:rsidRPr="006022B6">
        <w:rPr>
          <w:b/>
          <w:bCs/>
        </w:rPr>
        <w:t xml:space="preserve">Spark</w:t>
      </w:r>
      <w:r>
        <w:t/>
      </w:r>
      <w:r w:rsidRPr="006022B6">
        <w:rPr>
          <w:b/>
          <w:bCs/>
        </w:rPr>
        <w:t/>
      </w:r>
      <w:r>
        <w:t xml:space="preserve"> jobs for cost efficiency and scalability, while implementing error handling and recovery strategies for resilient services.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Monitored and managed batch and streaming jobs on </w:t>
      </w:r>
      <w:r w:rsidRPr="006022B6">
        <w:rPr>
          <w:b/>
          <w:bCs/>
        </w:rPr>
        <w:t xml:space="preserve">AWS EMR</w:t>
      </w:r>
      <w:r>
        <w:t/>
      </w:r>
      <w:r w:rsidRPr="006022B6">
        <w:rPr>
          <w:b/>
          <w:bCs/>
        </w:rPr>
        <w:t/>
      </w:r>
      <w:r>
        <w:t xml:space="preserve">, ensuring prompt issue resolution and minimal downtime.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Implemented security best practices regarding </w:t>
      </w:r>
      <w:r w:rsidRPr="006022B6">
        <w:rPr>
          <w:b/>
          <w:bCs/>
        </w:rPr>
        <w:t xml:space="preserve">IAM</w:t>
      </w:r>
      <w:r>
        <w:t/>
      </w:r>
      <w:r w:rsidRPr="006022B6">
        <w:rPr>
          <w:b/>
          <w:bCs/>
        </w:rPr>
        <w:t/>
      </w:r>
      <w:r>
        <w:t xml:space="preserve"> policies and data encryption for compliance and risk management.</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Refactored legacy code to reduce technical debt and improve system performance across multiple applications.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Collaborated with cross-functional teams to analyze and support ad-hoc data requests and reporting needs, ensuring timely delivery and accuracy.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Managed </w:t>
      </w:r>
      <w:r w:rsidRPr="006022B6">
        <w:rPr>
          <w:b/>
          <w:bCs/>
        </w:rPr>
        <w:t xml:space="preserve">Python testing</w:t>
      </w:r>
      <w:r>
        <w:t/>
      </w:r>
      <w:r w:rsidRPr="006022B6">
        <w:rPr>
          <w:b/>
          <w:bCs/>
        </w:rPr>
        <w:t/>
      </w:r>
      <w:r>
        <w:t xml:space="preserve"> frameworks using </w:t>
      </w:r>
      <w:r w:rsidRPr="006022B6">
        <w:rPr>
          <w:b/>
          <w:bCs/>
        </w:rPr>
        <w:t xml:space="preserve">Pytest</w:t>
      </w:r>
      <w:r>
        <w:t/>
      </w:r>
      <w:r w:rsidRPr="006022B6">
        <w:rPr>
          <w:b/>
          <w:bCs/>
        </w:rPr>
        <w:t/>
      </w:r>
      <w:r>
        <w:t xml:space="preserve"> and </w:t>
      </w:r>
      <w:r w:rsidRPr="006022B6">
        <w:rPr>
          <w:b/>
          <w:bCs/>
        </w:rPr>
        <w:t xml:space="preserve">Pylint</w:t>
      </w:r>
      <w:r>
        <w:t/>
      </w:r>
      <w:r w:rsidRPr="006022B6">
        <w:rPr>
          <w:b/>
          <w:bCs/>
        </w:rPr>
        <w:t/>
      </w:r>
      <w:r>
        <w:t xml:space="preserve"> to enhance code quality and reliability.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Contributed to platform upgrades for </w:t>
      </w:r>
      <w:r w:rsidRPr="006022B6">
        <w:rPr>
          <w:b/>
          <w:bCs/>
        </w:rPr>
        <w:t xml:space="preserve">EMR</w:t>
      </w:r>
      <w:r>
        <w:t/>
      </w:r>
      <w:r w:rsidRPr="006022B6">
        <w:rPr>
          <w:b/>
          <w:bCs/>
        </w:rPr>
        <w:t/>
      </w:r>
      <w:r>
        <w:t xml:space="preserve"> and </w:t>
      </w:r>
      <w:r w:rsidRPr="006022B6">
        <w:rPr>
          <w:b/>
          <w:bCs/>
        </w:rPr>
        <w:t xml:space="preserve">Spark</w:t>
      </w:r>
      <w:r>
        <w:t/>
      </w:r>
      <w:r w:rsidRPr="006022B6">
        <w:rPr>
          <w:b/>
          <w:bCs/>
        </w:rPr>
        <w:t/>
      </w:r>
      <w:r>
        <w:t xml:space="preserve">, minimizing disruption while enhancing overall architecture and capability.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Engaged in peer code reviews and best practice discussions, establishing a robust development culture focused on quality assurance.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Trained junior developers on </w:t>
      </w:r>
      <w:r w:rsidRPr="006022B6">
        <w:rPr>
          <w:b/>
          <w:bCs/>
        </w:rPr>
        <w:t xml:space="preserve">Apache Spark</w:t>
      </w:r>
      <w:r>
        <w:t/>
      </w:r>
      <w:r w:rsidRPr="006022B6">
        <w:rPr>
          <w:b/>
          <w:bCs/>
        </w:rPr>
        <w:t/>
      </w:r>
      <w:r>
        <w:t xml:space="preserve"> and cloud services, fostering knowledge-sharing and professional growth within the team.</w:t>
      </w:r>
      <w:r w:rsidR="00A428CA" w:rsidRPr="00A428CA">
        <w:t>.</w:t>
      </w:r>
    </w:p>
    <w:p w14:paraId="5C4258C4" w14:textId="737DC270" w:rsidR="0075155B" w:rsidRPr="005C2895"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 xml:space="preserve">Software Engineer </w:t>
      </w:r>
      <w:r w:rsidR="00A428CA" w:rsidRPr="005C2895">
        <w:rPr>
          <w:rFonts w:asciiTheme="majorHAnsi" w:hAnsiTheme="majorHAnsi"/>
          <w:b/>
          <w:bCs/>
          <w:sz w:val="24"/>
          <w:szCs w:val="24"/>
        </w:rPr>
        <w:t>|</w:t>
      </w:r>
      <w:r w:rsidR="0034139F">
        <w:rPr>
          <w:rFonts w:asciiTheme="majorHAnsi" w:hAnsiTheme="majorHAnsi"/>
          <w:b/>
          <w:bCs/>
          <w:sz w:val="24"/>
          <w:szCs w:val="24"/>
        </w:rPr>
        <w:t xml:space="preserve"> Asana</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Jun</w:t>
      </w:r>
      <w:r w:rsidR="009D0B8B" w:rsidRPr="005C2895">
        <w:rPr>
          <w:rFonts w:asciiTheme="majorHAnsi" w:hAnsiTheme="majorHAnsi"/>
          <w:b/>
          <w:bCs/>
          <w:sz w:val="24"/>
          <w:szCs w:val="24"/>
        </w:rPr>
        <w:t xml:space="preserve"> 201</w:t>
      </w:r>
      <w:r w:rsidR="00866261">
        <w:rPr>
          <w:rFonts w:asciiTheme="majorHAnsi" w:hAnsiTheme="majorHAnsi"/>
          <w:b/>
          <w:bCs/>
          <w:sz w:val="24"/>
          <w:szCs w:val="24"/>
        </w:rPr>
        <w:t>6</w:t>
      </w:r>
      <w:r w:rsidR="009D0B8B" w:rsidRPr="005C2895">
        <w:rPr>
          <w:rFonts w:asciiTheme="majorHAnsi" w:hAnsiTheme="majorHAnsi"/>
          <w:b/>
          <w:bCs/>
          <w:sz w:val="24"/>
          <w:szCs w:val="24"/>
        </w:rPr>
        <w:t xml:space="preserve"> – Ju</w:t>
      </w:r>
      <w:r w:rsidR="00866261">
        <w:rPr>
          <w:rFonts w:asciiTheme="majorHAnsi" w:hAnsiTheme="majorHAnsi"/>
          <w:b/>
          <w:bCs/>
          <w:sz w:val="24"/>
          <w:szCs w:val="24"/>
        </w:rPr>
        <w:t>l</w:t>
      </w:r>
      <w:r w:rsidR="009D0B8B" w:rsidRPr="005C2895">
        <w:rPr>
          <w:rFonts w:asciiTheme="majorHAnsi" w:hAnsiTheme="majorHAnsi"/>
          <w:b/>
          <w:bCs/>
          <w:sz w:val="24"/>
          <w:szCs w:val="24"/>
        </w:rPr>
        <w:t xml:space="preserve"> 202</w:t>
      </w:r>
      <w:r w:rsidR="00866261">
        <w:rPr>
          <w:rFonts w:asciiTheme="majorHAnsi" w:hAnsiTheme="majorHAnsi"/>
          <w:b/>
          <w:bCs/>
          <w:sz w:val="24"/>
          <w:szCs w:val="24"/>
        </w:rPr>
        <w:t>0</w:t>
      </w:r>
      <w:r w:rsidR="009D0B8B" w:rsidRPr="005C2895">
        <w:rPr>
          <w:rFonts w:asciiTheme="majorHAnsi" w:hAnsiTheme="majorHAnsi"/>
          <w:b/>
          <w:bCs/>
          <w:sz w:val="24"/>
          <w:szCs w:val="24"/>
        </w:rPr>
        <w:t/>
      </w:r>
    </w:p>
    <w:p w14:paraId="7D93C0D0" w14:textId="24A06F34" w:rsidR="006270A9" w:rsidRDefault="009D0B8B" w:rsidP="00A428CA">
      <w:pPr>
        <w:pStyle w:val="ListBullet"/>
      </w:pPr>
      <w:r>
        <w:t/>
      </w:r>
      <w:r w:rsidRPr="006022B6">
        <w:rPr>
          <w:b/>
          <w:bCs/>
        </w:rPr>
        <w:t/>
      </w:r>
      <w:r>
        <w:t xml:space="preserve">Designed and implemented new features for integrated data processing systems using </w:t>
      </w:r>
      <w:r w:rsidRPr="006022B6">
        <w:rPr>
          <w:b/>
          <w:bCs/>
        </w:rPr>
        <w:t xml:space="preserve">Python</w:t>
      </w:r>
      <w:r>
        <w:t/>
      </w:r>
      <w:r w:rsidRPr="006022B6">
        <w:rPr>
          <w:b/>
          <w:bCs/>
        </w:rPr>
        <w:t/>
      </w:r>
      <w:r>
        <w:t xml:space="preserve"> and </w:t>
      </w:r>
      <w:r w:rsidRPr="006022B6">
        <w:rPr>
          <w:b/>
          <w:bCs/>
        </w:rPr>
        <w:t xml:space="preserve">Apache Spark</w:t>
      </w:r>
      <w:r>
        <w:t/>
      </w:r>
      <w:r w:rsidRPr="006022B6">
        <w:rPr>
          <w:b/>
          <w:bCs/>
        </w:rPr>
        <w:t/>
      </w:r>
      <w:r>
        <w:t xml:space="preserve">, improving overall application performance.</w:t>
      </w:r>
    </w:p>
    <w:p w14:paraId="7D93C0D0" w14:textId="24A06F34" w:rsidR="006270A9" w:rsidRDefault="009D0B8B" w:rsidP="00A428CA">
      <w:pPr>
        <w:pStyle w:val="ListBullet"/>
      </w:pPr>
      <w:r>
        <w:t/>
      </w:r>
      <w:r w:rsidRPr="006022B6">
        <w:rPr>
          <w:b/>
          <w:bCs/>
        </w:rPr>
        <w:t/>
      </w:r>
      <w:r>
        <w:t xml:space="preserve">Conducted routine maintenance and enhancements of existing </w:t>
      </w:r>
      <w:r w:rsidRPr="006022B6">
        <w:rPr>
          <w:b/>
          <w:bCs/>
        </w:rPr>
        <w:t xml:space="preserve">ETL</w:t>
      </w:r>
      <w:r>
        <w:t/>
      </w:r>
      <w:r w:rsidRPr="006022B6">
        <w:rPr>
          <w:b/>
          <w:bCs/>
        </w:rPr>
        <w:t/>
      </w:r>
      <w:r>
        <w:t xml:space="preserve"> processes to accommodate new business requirements and regulatory changes, leading to a more adaptive workflow.</w:t>
      </w:r>
    </w:p>
    <w:p w14:paraId="7D93C0D0" w14:textId="24A06F34" w:rsidR="006270A9" w:rsidRDefault="009D0B8B" w:rsidP="00A428CA">
      <w:pPr>
        <w:pStyle w:val="ListBullet"/>
      </w:pPr>
      <w:r>
        <w:t/>
      </w:r>
      <w:r w:rsidRPr="006022B6">
        <w:rPr>
          <w:b/>
          <w:bCs/>
        </w:rPr>
        <w:t/>
      </w:r>
      <w:r>
        <w:t xml:space="preserve">Developed comprehensive testing protocols with </w:t>
      </w:r>
      <w:r w:rsidRPr="006022B6">
        <w:rPr>
          <w:b/>
          <w:bCs/>
        </w:rPr>
        <w:t xml:space="preserve">Pytest</w:t>
      </w:r>
      <w:r>
        <w:t/>
      </w:r>
      <w:r w:rsidRPr="006022B6">
        <w:rPr>
          <w:b/>
          <w:bCs/>
        </w:rPr>
        <w:t/>
      </w:r>
      <w:r>
        <w:t xml:space="preserve"> to ensure the reliability of data transformations and processing flows, resulting in fewer production issues.</w:t>
      </w:r>
    </w:p>
    <w:p w14:paraId="7D93C0D0" w14:textId="24A06F34" w:rsidR="006270A9" w:rsidRDefault="009D0B8B" w:rsidP="00A428CA">
      <w:pPr>
        <w:pStyle w:val="ListBullet"/>
      </w:pPr>
      <w:r>
        <w:t/>
      </w:r>
      <w:r w:rsidRPr="006022B6">
        <w:rPr>
          <w:b/>
          <w:bCs/>
        </w:rPr>
        <w:t/>
      </w:r>
      <w:r>
        <w:t xml:space="preserve">Collaborated in a DevOps environment using </w:t>
      </w:r>
      <w:r w:rsidRPr="006022B6">
        <w:rPr>
          <w:b/>
          <w:bCs/>
        </w:rPr>
        <w:t xml:space="preserve">Docker</w:t>
      </w:r>
      <w:r>
        <w:t/>
      </w:r>
      <w:r w:rsidRPr="006022B6">
        <w:rPr>
          <w:b/>
          <w:bCs/>
        </w:rPr>
        <w:t/>
      </w:r>
      <w:r>
        <w:t xml:space="preserve"> to streamline application deployments and rollbacks, enhancing deployment consistency.</w:t>
      </w:r>
    </w:p>
    <w:p w14:paraId="7D93C0D0" w14:textId="24A06F34" w:rsidR="006270A9" w:rsidRDefault="009D0B8B" w:rsidP="00A428CA">
      <w:pPr>
        <w:pStyle w:val="ListBullet"/>
      </w:pPr>
      <w:r>
        <w:t/>
      </w:r>
      <w:r w:rsidRPr="006022B6">
        <w:rPr>
          <w:b/>
          <w:bCs/>
        </w:rPr>
        <w:t/>
      </w:r>
      <w:r>
        <w:t xml:space="preserve">Utilized </w:t>
      </w:r>
      <w:r w:rsidRPr="006022B6">
        <w:rPr>
          <w:b/>
          <w:bCs/>
        </w:rPr>
        <w:t xml:space="preserve">AWS S3</w:t>
      </w:r>
      <w:r>
        <w:t/>
      </w:r>
      <w:r w:rsidRPr="006022B6">
        <w:rPr>
          <w:b/>
          <w:bCs/>
        </w:rPr>
        <w:t/>
      </w:r>
      <w:r>
        <w:t xml:space="preserve"> for optimal data storage solutions, ensuring easy accessibility and integration with data processing tools.</w:t>
      </w:r>
    </w:p>
    <w:p w14:paraId="7D93C0D0" w14:textId="24A06F34" w:rsidR="006270A9" w:rsidRDefault="009D0B8B" w:rsidP="00A428CA">
      <w:pPr>
        <w:pStyle w:val="ListBullet"/>
      </w:pPr>
      <w:r>
        <w:t/>
      </w:r>
      <w:r w:rsidRPr="006022B6">
        <w:rPr>
          <w:b/>
          <w:bCs/>
        </w:rPr>
        <w:t/>
      </w:r>
      <w:r>
        <w:t xml:space="preserve">Participated in agile development cycles to iteratively build and enhance features, improving stakeholder satisfaction and delivery timelines.</w:t>
      </w:r>
    </w:p>
    <w:p w14:paraId="7D93C0D0" w14:textId="24A06F34" w:rsidR="006270A9" w:rsidRDefault="009D0B8B" w:rsidP="00A428CA">
      <w:pPr>
        <w:pStyle w:val="ListBullet"/>
      </w:pPr>
      <w:r>
        <w:t/>
      </w:r>
      <w:r w:rsidRPr="006022B6">
        <w:rPr>
          <w:b/>
          <w:bCs/>
        </w:rPr>
        <w:t/>
      </w:r>
      <w:r>
        <w:t xml:space="preserve">Created custom scripts for data validation and reporting purposes using </w:t>
      </w:r>
      <w:r w:rsidRPr="006022B6">
        <w:rPr>
          <w:b/>
          <w:bCs/>
        </w:rPr>
        <w:t xml:space="preserve">Python</w:t>
      </w:r>
      <w:r>
        <w:t/>
      </w:r>
      <w:r w:rsidRPr="006022B6">
        <w:rPr>
          <w:b/>
          <w:bCs/>
        </w:rPr>
        <w:t/>
      </w:r>
      <w:r>
        <w:t xml:space="preserve">, enhancing data visibility and accuracy for stakeholders.</w:t>
      </w:r>
    </w:p>
    <w:p w14:paraId="7D93C0D0" w14:textId="24A06F34" w:rsidR="006270A9" w:rsidRDefault="009D0B8B" w:rsidP="00A428CA">
      <w:pPr>
        <w:pStyle w:val="ListBullet"/>
      </w:pPr>
      <w:r>
        <w:t/>
      </w:r>
      <w:r w:rsidRPr="006022B6">
        <w:rPr>
          <w:b/>
          <w:bCs/>
        </w:rPr>
        <w:t/>
      </w:r>
      <w:r>
        <w:t xml:space="preserve">Established best practices in coding standards and documentation for newly developed data pipelines, ensuring maintainability and clarity for future developments.</w:t>
      </w:r>
    </w:p>
    <w:p w14:paraId="7D93C0D0" w14:textId="24A06F34" w:rsidR="006270A9" w:rsidRDefault="009D0B8B" w:rsidP="00A428CA">
      <w:pPr>
        <w:pStyle w:val="ListBullet"/>
      </w:pPr>
      <w:r>
        <w:t/>
      </w:r>
      <w:r w:rsidRPr="006022B6">
        <w:rPr>
          <w:b/>
          <w:bCs/>
        </w:rPr>
        <w:t/>
      </w:r>
      <w:r>
        <w:t xml:space="preserve">Employed </w:t>
      </w:r>
      <w:r w:rsidRPr="006022B6">
        <w:rPr>
          <w:b/>
          <w:bCs/>
        </w:rPr>
        <w:t xml:space="preserve">SQL</w:t>
      </w:r>
      <w:r>
        <w:t/>
      </w:r>
      <w:r w:rsidRPr="006022B6">
        <w:rPr>
          <w:b/>
          <w:bCs/>
        </w:rPr>
        <w:t/>
      </w:r>
      <w:r>
        <w:t xml:space="preserve"> for comprehensive data analysis and transformation across various sources, improving reporting accuracy and timeliness.</w:t>
      </w:r>
    </w:p>
    <w:p w14:paraId="7D93C0D0" w14:textId="24A06F34" w:rsidR="006270A9" w:rsidRDefault="009D0B8B" w:rsidP="00A428CA">
      <w:pPr>
        <w:pStyle w:val="ListBullet"/>
      </w:pPr>
      <w:r>
        <w:t/>
      </w:r>
      <w:r w:rsidRPr="006022B6">
        <w:rPr>
          <w:b/>
          <w:bCs/>
        </w:rPr>
        <w:t/>
      </w:r>
      <w:r>
        <w:t xml:space="preserve">Engaged in continuous learning to remain updated on the latest developments in </w:t>
      </w:r>
      <w:r w:rsidRPr="006022B6">
        <w:rPr>
          <w:b/>
          <w:bCs/>
        </w:rPr>
        <w:t xml:space="preserve">Apache Spark</w:t>
      </w:r>
      <w:r>
        <w:t/>
      </w:r>
      <w:r w:rsidRPr="006022B6">
        <w:rPr>
          <w:b/>
          <w:bCs/>
        </w:rPr>
        <w:t/>
      </w:r>
      <w:r>
        <w:t xml:space="preserve"> and </w:t>
      </w:r>
      <w:r w:rsidRPr="006022B6">
        <w:rPr>
          <w:b/>
          <w:bCs/>
        </w:rPr>
        <w:t xml:space="preserve">AWS</w:t>
      </w:r>
      <w:r>
        <w:t/>
      </w:r>
      <w:r w:rsidRPr="006022B6">
        <w:rPr>
          <w:b/>
          <w:bCs/>
        </w:rPr>
        <w:t/>
      </w:r>
      <w:r>
        <w:t xml:space="preserve"> services, applying new insights to enhance current projects.</w:t>
      </w:r>
      <w:r w:rsidR="00A428CA" w:rsidRPr="00A428CA">
        <w:t>.</w:t>
      </w:r>
    </w:p>
    <w:p w14:paraId="739F89EF" w14:textId="0A7CB018" w:rsidR="009D0B8B" w:rsidRPr="00003027"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Software Developer</w:t>
      </w:r>
      <w:r w:rsidR="00DE26DD">
        <w:rPr>
          <w:rFonts w:asciiTheme="majorHAnsi" w:hAnsiTheme="majorHAnsi"/>
          <w:b/>
          <w:bCs/>
          <w:sz w:val="24"/>
          <w:szCs w:val="24"/>
        </w:rPr>
        <w:t xml:space="preserve"> </w:t>
      </w:r>
      <w:r w:rsidR="009D0B8B" w:rsidRPr="00003027">
        <w:rPr>
          <w:rFonts w:asciiTheme="majorHAnsi" w:hAnsiTheme="majorHAnsi"/>
          <w:b/>
          <w:bCs/>
          <w:sz w:val="24"/>
          <w:szCs w:val="24"/>
        </w:rPr>
        <w:t xml:space="preserve">| </w:t>
      </w:r>
      <w:r w:rsidR="0034139F">
        <w:rPr>
          <w:rFonts w:asciiTheme="majorHAnsi" w:hAnsiTheme="majorHAnsi"/>
          <w:b/>
          <w:bCs/>
          <w:sz w:val="24"/>
          <w:szCs w:val="24"/>
        </w:rPr>
        <w:t>Skillsoft</w:t>
      </w:r>
      <w:r w:rsidR="009D0B8B" w:rsidRPr="00003027">
        <w:rPr>
          <w:rFonts w:asciiTheme="majorHAnsi" w:hAnsiTheme="majorHAnsi"/>
          <w:b/>
          <w:bCs/>
          <w:sz w:val="24"/>
          <w:szCs w:val="24"/>
        </w:rPr>
        <w:t xml:space="preserve"> | </w:t>
      </w:r>
      <w:r w:rsidR="00003027">
        <w:rPr>
          <w:rFonts w:asciiTheme="majorHAnsi" w:hAnsiTheme="majorHAnsi"/>
          <w:b/>
          <w:bCs/>
          <w:sz w:val="24"/>
          <w:szCs w:val="24"/>
        </w:rPr>
        <w:t>J</w:t>
      </w:r>
      <w:r w:rsidR="009D0B8B" w:rsidRPr="00003027">
        <w:rPr>
          <w:rFonts w:asciiTheme="majorHAnsi" w:hAnsiTheme="majorHAnsi"/>
          <w:b/>
          <w:bCs/>
          <w:sz w:val="24"/>
          <w:szCs w:val="24"/>
        </w:rPr>
        <w:t>u</w:t>
      </w:r>
      <w:r w:rsidR="00866261">
        <w:rPr>
          <w:rFonts w:asciiTheme="majorHAnsi" w:hAnsiTheme="majorHAnsi"/>
          <w:b/>
          <w:bCs/>
          <w:sz w:val="24"/>
          <w:szCs w:val="24"/>
        </w:rPr>
        <w:t>n</w:t>
      </w:r>
      <w:r w:rsidR="009D0B8B" w:rsidRPr="00003027">
        <w:rPr>
          <w:rFonts w:asciiTheme="majorHAnsi" w:hAnsiTheme="majorHAnsi"/>
          <w:b/>
          <w:bCs/>
          <w:sz w:val="24"/>
          <w:szCs w:val="24"/>
        </w:rPr>
        <w:t xml:space="preserve"> 201</w:t>
      </w:r>
      <w:r w:rsidR="00866261">
        <w:rPr>
          <w:rFonts w:asciiTheme="majorHAnsi" w:hAnsiTheme="majorHAnsi"/>
          <w:b/>
          <w:bCs/>
          <w:sz w:val="24"/>
          <w:szCs w:val="24"/>
        </w:rPr>
        <w:t>5</w:t>
      </w:r>
      <w:r w:rsidR="009D0B8B" w:rsidRPr="00003027">
        <w:rPr>
          <w:rFonts w:asciiTheme="majorHAnsi" w:hAnsiTheme="majorHAnsi"/>
          <w:b/>
          <w:bCs/>
          <w:sz w:val="24"/>
          <w:szCs w:val="24"/>
        </w:rPr>
        <w:t xml:space="preserve"> – </w:t>
      </w:r>
      <w:r w:rsidR="00866261">
        <w:rPr>
          <w:rFonts w:asciiTheme="majorHAnsi" w:hAnsiTheme="majorHAnsi"/>
          <w:b/>
          <w:bCs/>
          <w:sz w:val="24"/>
          <w:szCs w:val="24"/>
        </w:rPr>
        <w:t>May</w:t>
      </w:r>
      <w:r w:rsidR="009D0B8B" w:rsidRPr="00003027">
        <w:rPr>
          <w:rFonts w:asciiTheme="majorHAnsi" w:hAnsiTheme="majorHAnsi"/>
          <w:b/>
          <w:bCs/>
          <w:sz w:val="24"/>
          <w:szCs w:val="24"/>
        </w:rPr>
        <w:t xml:space="preserve"> 201</w:t>
      </w:r>
      <w:r w:rsidR="00866261">
        <w:rPr>
          <w:rFonts w:asciiTheme="majorHAnsi" w:hAnsiTheme="majorHAnsi"/>
          <w:b/>
          <w:bCs/>
          <w:sz w:val="24"/>
          <w:szCs w:val="24"/>
        </w:rPr>
        <w:t>6</w:t>
      </w:r>
      <w:r w:rsidR="009D0B8B" w:rsidRPr="00003027">
        <w:rPr>
          <w:rFonts w:asciiTheme="majorHAnsi" w:hAnsiTheme="majorHAnsi"/>
          <w:b/>
          <w:bCs/>
          <w:sz w:val="24"/>
          <w:szCs w:val="24"/>
        </w:rPr>
        <w:t/>
      </w:r>
    </w:p>
    <w:p w14:paraId="21AFE2E1" w14:textId="668A6555" w:rsidR="009D0B8B" w:rsidRPr="00A428CA" w:rsidRDefault="009D0B8B" w:rsidP="009D0B8B">
      <w:pPr>
        <w:pStyle w:val="ListBullet"/>
      </w:pPr>
      <w:r>
        <w:t/>
      </w:r>
      <w:r w:rsidRPr="006022B6">
        <w:rPr>
          <w:b/>
          <w:bCs/>
        </w:rPr>
        <w:t/>
      </w:r>
      <w:r>
        <w:t xml:space="preserve">Developed internal tools and dashboards using </w:t>
      </w:r>
      <w:r w:rsidRPr="006022B6">
        <w:rPr>
          <w:b/>
          <w:bCs/>
        </w:rPr>
        <w:t xml:space="preserve">Python</w:t>
      </w:r>
      <w:r>
        <w:t/>
      </w:r>
      <w:r w:rsidRPr="006022B6">
        <w:rPr>
          <w:b/>
          <w:bCs/>
        </w:rPr>
        <w:t/>
      </w:r>
      <w:r>
        <w:t xml:space="preserve"> for monitoring data flow and processing metrics, significantly improving team efficiency.</w:t>
      </w:r>
    </w:p>
    <w:p w14:paraId="21AFE2E1" w14:textId="668A6555" w:rsidR="009D0B8B" w:rsidRPr="00A428CA" w:rsidRDefault="009D0B8B" w:rsidP="009D0B8B">
      <w:pPr>
        <w:pStyle w:val="ListBullet"/>
      </w:pPr>
      <w:r>
        <w:t/>
      </w:r>
      <w:r w:rsidRPr="006022B6">
        <w:rPr>
          <w:b/>
          <w:bCs/>
        </w:rPr>
        <w:t/>
      </w:r>
      <w:r>
        <w:t xml:space="preserve">Streamlined ETL workflows using </w:t>
      </w:r>
      <w:r w:rsidRPr="006022B6">
        <w:rPr>
          <w:b/>
          <w:bCs/>
        </w:rPr>
        <w:t xml:space="preserve">PySpark</w:t>
      </w:r>
      <w:r>
        <w:t/>
      </w:r>
      <w:r w:rsidRPr="006022B6">
        <w:rPr>
          <w:b/>
          <w:bCs/>
        </w:rPr>
        <w:t/>
      </w:r>
      <w:r>
        <w:t xml:space="preserve">, allowing for improved data processing speeds and reduced operational costs.</w:t>
      </w:r>
    </w:p>
    <w:p w14:paraId="21AFE2E1" w14:textId="668A6555" w:rsidR="009D0B8B" w:rsidRPr="00A428CA" w:rsidRDefault="009D0B8B" w:rsidP="009D0B8B">
      <w:pPr>
        <w:pStyle w:val="ListBullet"/>
      </w:pPr>
      <w:r>
        <w:t/>
      </w:r>
      <w:r w:rsidRPr="006022B6">
        <w:rPr>
          <w:b/>
          <w:bCs/>
        </w:rPr>
        <w:t/>
      </w:r>
      <w:r>
        <w:t xml:space="preserve">Executed data quality checks throughout the pipeline with systematic testing using </w:t>
      </w:r>
      <w:r w:rsidRPr="006022B6">
        <w:rPr>
          <w:b/>
          <w:bCs/>
        </w:rPr>
        <w:t xml:space="preserve">Pytest</w:t>
      </w:r>
      <w:r>
        <w:t/>
      </w:r>
      <w:r w:rsidRPr="006022B6">
        <w:rPr>
          <w:b/>
          <w:bCs/>
        </w:rPr>
        <w:t/>
      </w:r>
      <w:r>
        <w:t xml:space="preserve"> and built-in monitoring tools.</w:t>
      </w:r>
    </w:p>
    <w:p w14:paraId="21AFE2E1" w14:textId="668A6555" w:rsidR="009D0B8B" w:rsidRPr="00A428CA" w:rsidRDefault="009D0B8B" w:rsidP="009D0B8B">
      <w:pPr>
        <w:pStyle w:val="ListBullet"/>
      </w:pPr>
      <w:r>
        <w:t/>
      </w:r>
      <w:r w:rsidRPr="006022B6">
        <w:rPr>
          <w:b/>
          <w:bCs/>
        </w:rPr>
        <w:t/>
      </w:r>
      <w:r>
        <w:t xml:space="preserve">Utilized </w:t>
      </w:r>
      <w:r w:rsidRPr="006022B6">
        <w:rPr>
          <w:b/>
          <w:bCs/>
        </w:rPr>
        <w:t xml:space="preserve">AWS IAM</w:t>
      </w:r>
      <w:r>
        <w:t/>
      </w:r>
      <w:r w:rsidRPr="006022B6">
        <w:rPr>
          <w:b/>
          <w:bCs/>
        </w:rPr>
        <w:t/>
      </w:r>
      <w:r>
        <w:t xml:space="preserve"> to set granular access permissions for sensitive data, ensuring compliance with data policies and regulations.</w:t>
      </w:r>
    </w:p>
    <w:p w14:paraId="21AFE2E1" w14:textId="668A6555" w:rsidR="009D0B8B" w:rsidRPr="00A428CA" w:rsidRDefault="009D0B8B" w:rsidP="009D0B8B">
      <w:pPr>
        <w:pStyle w:val="ListBullet"/>
      </w:pPr>
      <w:r>
        <w:t/>
      </w:r>
      <w:r w:rsidRPr="006022B6">
        <w:rPr>
          <w:b/>
          <w:bCs/>
        </w:rPr>
        <w:t/>
      </w:r>
      <w:r>
        <w:t xml:space="preserve">Facilitated onboarding and training for new team members on best practices for data engineering and utilization of </w:t>
      </w:r>
      <w:r w:rsidRPr="006022B6">
        <w:rPr>
          <w:b/>
          <w:bCs/>
        </w:rPr>
        <w:t xml:space="preserve">AWS</w:t>
      </w:r>
      <w:r>
        <w:t/>
      </w:r>
      <w:r w:rsidRPr="006022B6">
        <w:rPr>
          <w:b/>
          <w:bCs/>
        </w:rPr>
        <w:t/>
      </w:r>
      <w:r>
        <w:t xml:space="preserve"> technologies.</w:t>
      </w:r>
    </w:p>
    <w:p w14:paraId="21AFE2E1" w14:textId="668A6555" w:rsidR="009D0B8B" w:rsidRPr="00A428CA" w:rsidRDefault="009D0B8B" w:rsidP="009D0B8B">
      <w:pPr>
        <w:pStyle w:val="ListBullet"/>
      </w:pPr>
      <w:r>
        <w:t/>
      </w:r>
      <w:r w:rsidRPr="006022B6">
        <w:rPr>
          <w:b/>
          <w:bCs/>
        </w:rPr>
        <w:t/>
      </w:r>
      <w:r>
        <w:t xml:space="preserve">Contributed to documentation and user manuals for </w:t>
      </w:r>
      <w:r w:rsidRPr="006022B6">
        <w:rPr>
          <w:b/>
          <w:bCs/>
        </w:rPr>
        <w:t xml:space="preserve">data processing tools</w:t>
      </w:r>
      <w:r>
        <w:t/>
      </w:r>
      <w:r w:rsidRPr="006022B6">
        <w:rPr>
          <w:b/>
          <w:bCs/>
        </w:rPr>
        <w:t/>
      </w:r>
      <w:r>
        <w:t xml:space="preserve">, increasing usability and decreasing support tickets.</w:t>
      </w:r>
    </w:p>
    <w:p w14:paraId="21AFE2E1" w14:textId="668A6555" w:rsidR="009D0B8B" w:rsidRPr="00A428CA" w:rsidRDefault="009D0B8B" w:rsidP="009D0B8B">
      <w:pPr>
        <w:pStyle w:val="ListBullet"/>
      </w:pPr>
      <w:r>
        <w:t/>
      </w:r>
      <w:r w:rsidRPr="006022B6">
        <w:rPr>
          <w:b/>
          <w:bCs/>
        </w:rPr>
        <w:t/>
      </w:r>
      <w:r>
        <w:t xml:space="preserve">Achieved a 30% reduction in runtime for batch jobs through performance tuning and best practices in </w:t>
      </w:r>
      <w:r w:rsidRPr="006022B6">
        <w:rPr>
          <w:b/>
          <w:bCs/>
        </w:rPr>
        <w:t xml:space="preserve">Apache Spark</w:t>
      </w:r>
      <w:r>
        <w:t/>
      </w:r>
      <w:r w:rsidRPr="006022B6">
        <w:rPr>
          <w:b/>
          <w:bCs/>
        </w:rPr>
        <w:t/>
      </w:r>
      <w:r>
        <w:t xml:space="preserve"> and </w:t>
      </w:r>
      <w:r w:rsidRPr="006022B6">
        <w:rPr>
          <w:b/>
          <w:bCs/>
        </w:rPr>
        <w:t xml:space="preserve">AWS</w:t>
      </w:r>
      <w:r>
        <w:t/>
      </w:r>
      <w:r w:rsidRPr="006022B6">
        <w:rPr>
          <w:b/>
          <w:bCs/>
        </w:rPr>
        <w:t/>
      </w:r>
      <w:r>
        <w:t xml:space="preserve">.</w:t>
      </w:r>
    </w:p>
    <w:p w14:paraId="21AFE2E1" w14:textId="668A6555" w:rsidR="009D0B8B" w:rsidRPr="00A428CA" w:rsidRDefault="009D0B8B" w:rsidP="009D0B8B">
      <w:pPr>
        <w:pStyle w:val="ListBullet"/>
      </w:pPr>
      <w:r>
        <w:t/>
      </w:r>
      <w:r w:rsidRPr="006022B6">
        <w:rPr>
          <w:b/>
          <w:bCs/>
        </w:rPr>
        <w:t/>
      </w:r>
      <w:r>
        <w:t xml:space="preserve">Led workshops on </w:t>
      </w:r>
      <w:r w:rsidRPr="006022B6">
        <w:rPr>
          <w:b/>
          <w:bCs/>
        </w:rPr>
        <w:t xml:space="preserve">Apache Airflow</w:t>
      </w:r>
      <w:r>
        <w:t/>
      </w:r>
      <w:r w:rsidRPr="006022B6">
        <w:rPr>
          <w:b/>
          <w:bCs/>
        </w:rPr>
        <w:t/>
      </w:r>
      <w:r>
        <w:t xml:space="preserve"> and workflow orchestration to enhance team capability in managing complex data workflows.</w:t>
      </w:r>
      <w:r w:rsidRPr="00A428CA">
        <w:t>.</w:t>
      </w:r>
    </w:p>
    <w:sectPr w:rsidR="009D0B8B" w:rsidRPr="00A428CA" w:rsidSect="00716774">
      <w:footerReference w:type="default" r:id="rId11"/>
      <w:type w:val="continuous"/>
      <w:pgSz w:w="12240" w:h="15840"/>
      <w:pgMar w:top="1008" w:right="1152" w:bottom="864" w:left="1152" w:header="288"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8654" w14:textId="77777777" w:rsidR="009C4D9A" w:rsidRDefault="009C4D9A">
      <w:pPr>
        <w:spacing w:after="0"/>
      </w:pPr>
      <w:r>
        <w:separator/>
      </w:r>
    </w:p>
  </w:endnote>
  <w:endnote w:type="continuationSeparator" w:id="0">
    <w:p w14:paraId="7AE75697" w14:textId="77777777" w:rsidR="009C4D9A" w:rsidRDefault="009C4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inchoB">
    <w:altName w:val="Yu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2E5AD" w14:textId="77777777" w:rsidR="006270A9" w:rsidRDefault="009D5933">
    <w:pPr>
      <w:pStyle w:val="Footer"/>
    </w:pPr>
    <w:r>
      <w:t xml:space="preserve">Page </w:t>
    </w:r>
    <w:r>
      <w:fldChar w:fldCharType="begin"/>
    </w:r>
    <w:r>
      <w:instrText xml:space="preserve"> PAGE   \* MERGEFORMAT </w:instrText>
    </w:r>
    <w:r>
      <w:fldChar w:fldCharType="separate"/>
    </w:r>
    <w:r w:rsidR="0081621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D7EBA" w14:textId="77777777" w:rsidR="009C4D9A" w:rsidRDefault="009C4D9A">
      <w:pPr>
        <w:spacing w:after="0"/>
      </w:pPr>
      <w:r>
        <w:separator/>
      </w:r>
    </w:p>
  </w:footnote>
  <w:footnote w:type="continuationSeparator" w:id="0">
    <w:p w14:paraId="45BC2D32" w14:textId="77777777" w:rsidR="009C4D9A" w:rsidRDefault="009C4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BA5D10"/>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B17219A"/>
    <w:multiLevelType w:val="hybridMultilevel"/>
    <w:tmpl w:val="5532CC16"/>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88C69D2"/>
    <w:multiLevelType w:val="hybridMultilevel"/>
    <w:tmpl w:val="584486EC"/>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5"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3F80F92"/>
    <w:multiLevelType w:val="hybridMultilevel"/>
    <w:tmpl w:val="190A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577329"/>
    <w:multiLevelType w:val="hybridMultilevel"/>
    <w:tmpl w:val="05F83954"/>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2"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3"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13390499">
    <w:abstractNumId w:val="9"/>
  </w:num>
  <w:num w:numId="2" w16cid:durableId="812210101">
    <w:abstractNumId w:val="9"/>
    <w:lvlOverride w:ilvl="0">
      <w:startOverride w:val="1"/>
    </w:lvlOverride>
  </w:num>
  <w:num w:numId="3" w16cid:durableId="1805735900">
    <w:abstractNumId w:val="9"/>
    <w:lvlOverride w:ilvl="0">
      <w:startOverride w:val="1"/>
    </w:lvlOverride>
  </w:num>
  <w:num w:numId="4" w16cid:durableId="105392052">
    <w:abstractNumId w:val="9"/>
    <w:lvlOverride w:ilvl="0">
      <w:startOverride w:val="1"/>
    </w:lvlOverride>
  </w:num>
  <w:num w:numId="5" w16cid:durableId="216549161">
    <w:abstractNumId w:val="8"/>
  </w:num>
  <w:num w:numId="6" w16cid:durableId="1386099266">
    <w:abstractNumId w:val="7"/>
  </w:num>
  <w:num w:numId="7" w16cid:durableId="1078291303">
    <w:abstractNumId w:val="6"/>
  </w:num>
  <w:num w:numId="8" w16cid:durableId="65494002">
    <w:abstractNumId w:val="5"/>
  </w:num>
  <w:num w:numId="9" w16cid:durableId="1703894474">
    <w:abstractNumId w:val="4"/>
  </w:num>
  <w:num w:numId="10" w16cid:durableId="1278416062">
    <w:abstractNumId w:val="3"/>
  </w:num>
  <w:num w:numId="11" w16cid:durableId="2020959132">
    <w:abstractNumId w:val="2"/>
  </w:num>
  <w:num w:numId="12" w16cid:durableId="1170828592">
    <w:abstractNumId w:val="1"/>
  </w:num>
  <w:num w:numId="13" w16cid:durableId="1300185266">
    <w:abstractNumId w:val="0"/>
  </w:num>
  <w:num w:numId="14" w16cid:durableId="523715709">
    <w:abstractNumId w:val="15"/>
  </w:num>
  <w:num w:numId="15" w16cid:durableId="1323194480">
    <w:abstractNumId w:val="18"/>
  </w:num>
  <w:num w:numId="16" w16cid:durableId="1537156541">
    <w:abstractNumId w:val="13"/>
  </w:num>
  <w:num w:numId="17" w16cid:durableId="471366301">
    <w:abstractNumId w:val="17"/>
  </w:num>
  <w:num w:numId="18" w16cid:durableId="90509762">
    <w:abstractNumId w:val="10"/>
  </w:num>
  <w:num w:numId="19" w16cid:durableId="257639540">
    <w:abstractNumId w:val="23"/>
  </w:num>
  <w:num w:numId="20" w16cid:durableId="1499887979">
    <w:abstractNumId w:val="19"/>
  </w:num>
  <w:num w:numId="21" w16cid:durableId="238290248">
    <w:abstractNumId w:val="11"/>
  </w:num>
  <w:num w:numId="22" w16cid:durableId="1432437245">
    <w:abstractNumId w:val="16"/>
  </w:num>
  <w:num w:numId="23" w16cid:durableId="1062867802">
    <w:abstractNumId w:val="22"/>
  </w:num>
  <w:num w:numId="24" w16cid:durableId="263683987">
    <w:abstractNumId w:val="12"/>
  </w:num>
  <w:num w:numId="25" w16cid:durableId="507523982">
    <w:abstractNumId w:val="14"/>
  </w:num>
  <w:num w:numId="26" w16cid:durableId="580019779">
    <w:abstractNumId w:val="21"/>
  </w:num>
  <w:num w:numId="27" w16cid:durableId="642083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0" w:nlCheck="1" w:checkStyle="0"/>
  <w:activeWritingStyle w:appName="MSWord" w:lang="en-US" w:vendorID="64" w:dllVersion="4096"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8B"/>
    <w:rsid w:val="00003027"/>
    <w:rsid w:val="00007C8C"/>
    <w:rsid w:val="0001582B"/>
    <w:rsid w:val="000522B8"/>
    <w:rsid w:val="00064703"/>
    <w:rsid w:val="000701A1"/>
    <w:rsid w:val="0007149E"/>
    <w:rsid w:val="00074538"/>
    <w:rsid w:val="000751C7"/>
    <w:rsid w:val="00082E6D"/>
    <w:rsid w:val="000925EB"/>
    <w:rsid w:val="000A4F59"/>
    <w:rsid w:val="000B3CCE"/>
    <w:rsid w:val="000F6F53"/>
    <w:rsid w:val="00137193"/>
    <w:rsid w:val="00141A4C"/>
    <w:rsid w:val="00183E1F"/>
    <w:rsid w:val="001B29CF"/>
    <w:rsid w:val="001C17AE"/>
    <w:rsid w:val="001C70D7"/>
    <w:rsid w:val="002302DD"/>
    <w:rsid w:val="00232312"/>
    <w:rsid w:val="00252883"/>
    <w:rsid w:val="002764F4"/>
    <w:rsid w:val="0028220F"/>
    <w:rsid w:val="0029269F"/>
    <w:rsid w:val="002D77E3"/>
    <w:rsid w:val="002E4EC7"/>
    <w:rsid w:val="00335DC3"/>
    <w:rsid w:val="0034139F"/>
    <w:rsid w:val="00356C14"/>
    <w:rsid w:val="00357B51"/>
    <w:rsid w:val="00360C19"/>
    <w:rsid w:val="003953F1"/>
    <w:rsid w:val="003B7FA6"/>
    <w:rsid w:val="003D1BF3"/>
    <w:rsid w:val="004154CC"/>
    <w:rsid w:val="00426F6B"/>
    <w:rsid w:val="00445342"/>
    <w:rsid w:val="00460E93"/>
    <w:rsid w:val="004E1AEF"/>
    <w:rsid w:val="00544927"/>
    <w:rsid w:val="00545B7A"/>
    <w:rsid w:val="00557E35"/>
    <w:rsid w:val="00584EB7"/>
    <w:rsid w:val="00585484"/>
    <w:rsid w:val="005C2895"/>
    <w:rsid w:val="005C4F47"/>
    <w:rsid w:val="006022B6"/>
    <w:rsid w:val="00617B26"/>
    <w:rsid w:val="006270A9"/>
    <w:rsid w:val="0064590F"/>
    <w:rsid w:val="0066464D"/>
    <w:rsid w:val="00675956"/>
    <w:rsid w:val="00676587"/>
    <w:rsid w:val="00681034"/>
    <w:rsid w:val="006A3364"/>
    <w:rsid w:val="006F7A9E"/>
    <w:rsid w:val="00701AFB"/>
    <w:rsid w:val="00705944"/>
    <w:rsid w:val="00706247"/>
    <w:rsid w:val="00716774"/>
    <w:rsid w:val="00741202"/>
    <w:rsid w:val="0075155B"/>
    <w:rsid w:val="00767EA9"/>
    <w:rsid w:val="00787CAF"/>
    <w:rsid w:val="007F0B08"/>
    <w:rsid w:val="00803592"/>
    <w:rsid w:val="00816216"/>
    <w:rsid w:val="00834D92"/>
    <w:rsid w:val="00866261"/>
    <w:rsid w:val="00875F10"/>
    <w:rsid w:val="0087734B"/>
    <w:rsid w:val="0088092B"/>
    <w:rsid w:val="008B7C29"/>
    <w:rsid w:val="00952354"/>
    <w:rsid w:val="00985DCF"/>
    <w:rsid w:val="00986CA0"/>
    <w:rsid w:val="009B7B39"/>
    <w:rsid w:val="009C3387"/>
    <w:rsid w:val="009C4D9A"/>
    <w:rsid w:val="009C4DED"/>
    <w:rsid w:val="009D0B8B"/>
    <w:rsid w:val="009D5933"/>
    <w:rsid w:val="009F2555"/>
    <w:rsid w:val="00A35217"/>
    <w:rsid w:val="00A428CA"/>
    <w:rsid w:val="00A931C4"/>
    <w:rsid w:val="00AC3453"/>
    <w:rsid w:val="00AD06DC"/>
    <w:rsid w:val="00AD15F4"/>
    <w:rsid w:val="00B12051"/>
    <w:rsid w:val="00B46905"/>
    <w:rsid w:val="00B773D9"/>
    <w:rsid w:val="00B873A2"/>
    <w:rsid w:val="00B9624E"/>
    <w:rsid w:val="00BD0932"/>
    <w:rsid w:val="00BD768D"/>
    <w:rsid w:val="00BF3EC9"/>
    <w:rsid w:val="00C100B2"/>
    <w:rsid w:val="00C5101D"/>
    <w:rsid w:val="00C61F8E"/>
    <w:rsid w:val="00C7037D"/>
    <w:rsid w:val="00D463BB"/>
    <w:rsid w:val="00D66BAB"/>
    <w:rsid w:val="00D7548E"/>
    <w:rsid w:val="00DA614C"/>
    <w:rsid w:val="00DC013E"/>
    <w:rsid w:val="00DC36F0"/>
    <w:rsid w:val="00DE26DD"/>
    <w:rsid w:val="00E161AB"/>
    <w:rsid w:val="00E255D4"/>
    <w:rsid w:val="00E270AB"/>
    <w:rsid w:val="00E27DFA"/>
    <w:rsid w:val="00E35D29"/>
    <w:rsid w:val="00E60262"/>
    <w:rsid w:val="00E63BB6"/>
    <w:rsid w:val="00E83E4B"/>
    <w:rsid w:val="00EC3D9F"/>
    <w:rsid w:val="00ED2268"/>
    <w:rsid w:val="00EE42A8"/>
    <w:rsid w:val="00F31B40"/>
    <w:rsid w:val="00F52D1C"/>
    <w:rsid w:val="00F65EA3"/>
    <w:rsid w:val="00F86AA5"/>
    <w:rsid w:val="00FB3617"/>
    <w:rsid w:val="00FC3A6E"/>
    <w:rsid w:val="00FC6A47"/>
    <w:rsid w:val="00FC6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B814A8"/>
  <w15:chartTrackingRefBased/>
  <w15:docId w15:val="{FBFFB5CD-0CD6-4375-A160-ED2B67FC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CA0"/>
  </w:style>
  <w:style w:type="paragraph" w:styleId="Heading1">
    <w:name w:val="heading 1"/>
    <w:basedOn w:val="Normal"/>
    <w:next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545B7A"/>
    <w:pP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545B7A"/>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1"/>
      </w:numPr>
      <w:spacing w:line="288" w:lineRule="auto"/>
      <w:contextualSpacing/>
    </w:pPr>
  </w:style>
  <w:style w:type="paragraph" w:styleId="Header">
    <w:name w:val="header"/>
    <w:basedOn w:val="Normal"/>
    <w:link w:val="HeaderChar"/>
    <w:uiPriority w:val="99"/>
    <w:semiHidden/>
    <w:pPr>
      <w:spacing w:after="0"/>
    </w:pPr>
  </w:style>
  <w:style w:type="character" w:customStyle="1" w:styleId="HeaderChar">
    <w:name w:val="Header Char"/>
    <w:basedOn w:val="DefaultParagraphFont"/>
    <w:link w:val="Header"/>
    <w:uiPriority w:val="99"/>
    <w:semiHidden/>
    <w:rsid w:val="00986CA0"/>
  </w:style>
  <w:style w:type="paragraph" w:styleId="Footer">
    <w:name w:val="footer"/>
    <w:basedOn w:val="Normal"/>
    <w:link w:val="FooterChar"/>
    <w:uiPriority w:val="99"/>
    <w:semiHidden/>
    <w:rsid w:val="00681034"/>
    <w:pPr>
      <w:spacing w:after="0"/>
      <w:jc w:val="right"/>
    </w:pPr>
    <w:rPr>
      <w:color w:val="2A7B88" w:themeColor="accent1" w:themeShade="BF"/>
    </w:rPr>
  </w:style>
  <w:style w:type="character" w:customStyle="1" w:styleId="FooterChar">
    <w:name w:val="Footer Char"/>
    <w:basedOn w:val="DefaultParagraphFont"/>
    <w:link w:val="Footer"/>
    <w:uiPriority w:val="99"/>
    <w:semiHidden/>
    <w:rsid w:val="00986CA0"/>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semiHidden/>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styleId="UnresolvedMention">
    <w:name w:val="Unresolved Mention"/>
    <w:basedOn w:val="DefaultParagraphFont"/>
    <w:uiPriority w:val="99"/>
    <w:semiHidden/>
    <w:unhideWhenUsed/>
    <w:rsid w:val="005C4F47"/>
    <w:rPr>
      <w:color w:val="605E5C"/>
      <w:shd w:val="clear" w:color="auto" w:fill="E1DFDD"/>
    </w:rPr>
  </w:style>
  <w:style w:type="paragraph" w:customStyle="1" w:styleId="Contact">
    <w:name w:val="Contact"/>
    <w:basedOn w:val="Normal"/>
    <w:link w:val="ContactChar"/>
    <w:uiPriority w:val="99"/>
    <w:qFormat/>
    <w:rsid w:val="00545B7A"/>
    <w:pPr>
      <w:spacing w:before="120"/>
    </w:pPr>
    <w:rPr>
      <w:sz w:val="20"/>
    </w:rPr>
  </w:style>
  <w:style w:type="table" w:styleId="TableGrid">
    <w:name w:val="Table Grid"/>
    <w:basedOn w:val="TableNormal"/>
    <w:uiPriority w:val="39"/>
    <w:rsid w:val="00545B7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actChar">
    <w:name w:val="Contact Char"/>
    <w:basedOn w:val="DefaultParagraphFont"/>
    <w:link w:val="Contact"/>
    <w:uiPriority w:val="99"/>
    <w:rsid w:val="00986CA0"/>
    <w:rPr>
      <w:sz w:val="20"/>
    </w:rPr>
  </w:style>
  <w:style w:type="paragraph" w:styleId="ListParagraph">
    <w:name w:val="List Paragraph"/>
    <w:basedOn w:val="Normal"/>
    <w:uiPriority w:val="34"/>
    <w:unhideWhenUsed/>
    <w:qFormat/>
    <w:rsid w:val="009D0B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R\AppData\Roaming\Microsoft\Templates\Industry%20manager%20resume.dotx" TargetMode="Externa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Background xmlns="71af3243-3dd4-4a8d-8c0d-dd76da1f02a5">false</Background>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BEE0D2-5DD4-4054-AE25-8744B1BDC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9E4964-E492-4D5C-A41E-6548D1BBBCF3}">
  <ds:schemaRefs>
    <ds:schemaRef ds:uri="http://schemas.openxmlformats.org/officeDocument/2006/bibliography"/>
  </ds:schemaRefs>
</ds:datastoreItem>
</file>

<file path=customXml/itemProps3.xml><?xml version="1.0" encoding="utf-8"?>
<ds:datastoreItem xmlns:ds="http://schemas.openxmlformats.org/officeDocument/2006/customXml" ds:itemID="{FC286A1A-83A9-49D0-AE61-B506130901B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03343B0-2E37-4E4D-9C2F-1BB515B811A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Industry manager resume.dotx</Template>
  <TotalTime>50</TotalTime>
  <Pages>1</Pages>
  <Words>83</Words>
  <Characters>478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STAR</dc:creator>
  <cp:keywords/>
  <cp:lastModifiedBy>najee.r0921@outlook.com</cp:lastModifiedBy>
  <cp:revision>21</cp:revision>
  <dcterms:created xsi:type="dcterms:W3CDTF">2026-01-20T09:00:00Z</dcterms:created>
  <dcterms:modified xsi:type="dcterms:W3CDTF">2026-01-30T16:16:00Z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