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Software Engineer with over 9 years of experience in delivering high-quality software solutions by leveraging a strong technical background in modern software development practices. Proficient in multiple programming languages and frameworks, including .NET Core, Python, and TypeScript. Experienced with cloud technologies such as AWS and adept at architecting scalable and secure SaaS solutions while ensuring compliance with industry standards.  Proven track record of leading architectural design and promoting Agile practices for enhanced team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design and implementation of high-quality SaaS solutions using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technical standards and commercial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cloud services, implementing security best practices in compliance with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SOC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proof of concept initiatives, evaluating and assessing competing implementation approaches for performance and reliability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delivering technical vision documentation for product, infrastructure, and operations teams aligned with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architectural frameworks, design patterns, and development best practices in a nurturing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data solutions utilizing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 and reporting requirements, significantly enhancing data accessibility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secure, scalable AI solutions, applying machine learning models to enhance product features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promoting a feedback-driven approach to software development and ensuring continuous improvement in solution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implemented robust RESTful APIs that enable seamless integration between web applications and back-end services, utilizing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comprehensive data orchestration workflows utilizing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for effective data handling and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code reviews, focusing on performance testing and optimization practices to enhance software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DevOps principles, establishing CI/CD pipelines for automated deployments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commercial enterprise-scale applications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combined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user interface, ensuring high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supporting documentations and technical specifications for ongoing projects, utilizing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integration of marketing channel solutions, employing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for seamless communication with platforms like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Mailchimp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mechanisms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ensuring robust user management on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architectural assessments and performance evaluations of ongoing projects, aligning team capabilities with expected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web services and APIs, creating scalable web applications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required for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testing and validation of applications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functionality and performance meet business needs during project life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business analysts to refine user stories and define functional acceptance criteria, facilitating clear communication with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guided teams on best practices in software development, fostering a culture of learning and adaptation to new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Agile team projects, ensuring timely delivery of software features in line with business needs and objectives.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technology tools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learning curve for users and increasing engagement through interactive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toward modern web applications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in digital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Learning Management Systems (LMS) enhancements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performance metrics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and deploying web applications, enhancing company's technical infrastructure and services to meet business demands.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resolved issues for software applications to ensure an optimal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 the architectural framework of E-learning solutions employing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engaging interactive elements of web services to foster better communication.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Python, TypeScript,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Core, Express.js, React,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ETL, ELT, Data Warehousing, Data Lakes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CI/CD, DevOps,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