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backend engineer with over 9 years of experience in backend software development, specializing in scalable architecture and data infrastructure. Proven expertise in leading technical decisions and collaborating cross-functionally to deliver consumer-centric products. Passionate about building resilient systems and shaping new travel experiences through technology.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development of a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backend architecture, significantly improving platform reliability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designers and frontend engineers to build a robust API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integration with various consumer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data infrastructure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Set up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 pipelines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Travis 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deployment frequency and reliability of software updates.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for writing resilient code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skill growth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extensive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30%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reduction in reported bugs prior to production launch.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improved overall performance by restructuring database schemas and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search functionality.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containerization, streamlining local development and deployment workflows across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discussions on technology stack choices, advocating for the use of modern frameworks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specific microservices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project timelines and ensured successful execution of critical components aligned with business goals, showcasing effective leadership.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technical advisors and stakeholders to refine the platform vision and strategy, instilling collective responsibility among team members.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 high-growth environment while adapting to evolving requirements with agility and precision.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Played a key role in developing scalable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addressing growing user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REST APIs that cater to cross-platform functionalities, optimizing load times and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CloudFormation to automate infrastructure provisioning, reducing time needed for resource setup.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microservices architecture, enhancing deployment efficiency and modularity.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ensured adherence to coding standards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promoting a culture of quality and accountability.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application monitoring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Datadog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visibility into system health and performance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agile methodologies and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effective project management and team collaboration, facilitating a seamless workflow.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automated testing frameworks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test coverage and reducing regression issues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continuous learning and technology assessments to stay ahead of industry trends and advancements, contributing valuable insights to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Fostering an inclusive environment by sharing knowledge and fostering discussions around technology, enhancing collaboration and team morale.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educational platforms backed by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engagement and accessibility on the web.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software specifications and build user-centered applications, ensuring quality and consistency.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database management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secured API endpoints, improving data integrity and security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real-time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Socket.io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interactions and engagement on the platform.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version control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streamline collaborative software development, enabling efficient tracking of changes.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Initiated training workshops focusing on backend development best practices, mentoring peers to elevate skills within the organization.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Java, JavaScript, TypeScript, Ruby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Express.js, Django, Flask, GraphQL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Heroku, Docker, Kubernetes,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Redis, MySQL, Elasticsearch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Methods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CI/CD, Jenkins, Git, GitHub, Travis CI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